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53AC006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2E34A7">
        <w:rPr>
          <w:lang w:val="en-US"/>
        </w:rPr>
        <w:t xml:space="preserve"> Light</w:t>
      </w:r>
      <w:r w:rsidR="008A2A2A" w:rsidRPr="008A5132">
        <w:rPr>
          <w:lang w:val="en-US"/>
        </w:rPr>
        <w:t xml:space="preserve"> </w:t>
      </w:r>
      <w:r w:rsidR="006E2E16">
        <w:rPr>
          <w:lang w:val="en-US"/>
        </w:rPr>
        <w:t>3</w:t>
      </w:r>
      <w:r w:rsidR="008A2A2A" w:rsidRPr="008A5132">
        <w:rPr>
          <w:lang w:val="en-US"/>
        </w:rPr>
        <w:t>00</w:t>
      </w:r>
      <w:r w:rsidR="00D46824">
        <w:rPr>
          <w:lang w:val="en-US"/>
        </w:rPr>
        <w:t>x</w:t>
      </w:r>
      <w:r w:rsidR="006E2E16">
        <w:rPr>
          <w:lang w:val="en-US"/>
        </w:rPr>
        <w:t>50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406A3E" w:rsidRDefault="008A5132" w:rsidP="00C63555">
      <w:pPr>
        <w:pStyle w:val="Kop2"/>
        <w:rPr>
          <w:color w:val="auto"/>
          <w:lang w:val="en-US"/>
        </w:rPr>
      </w:pPr>
      <w:r w:rsidRPr="008A5132">
        <w:rPr>
          <w:lang w:val="en-US"/>
        </w:rPr>
        <w:t>Description</w:t>
      </w:r>
    </w:p>
    <w:p w14:paraId="3E8E5ABF" w14:textId="02F4240B" w:rsidR="00D46824" w:rsidRPr="00406A3E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406A3E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r w:rsidRPr="0092523F">
        <w:rPr>
          <w:rFonts w:ascii="Arial" w:eastAsiaTheme="minorHAnsi" w:hAnsi="Arial" w:cstheme="minorBidi"/>
          <w:shd w:val="clear" w:color="auto" w:fill="FFFFFF"/>
          <w:lang w:val="en-US"/>
        </w:rPr>
        <w:t>aluminium.</w:t>
      </w:r>
      <w:r w:rsidR="00FF4D03" w:rsidRPr="0092523F">
        <w:rPr>
          <w:rFonts w:ascii="Arial" w:eastAsiaTheme="minorHAnsi" w:hAnsi="Arial" w:cstheme="minorBidi"/>
          <w:lang w:val="en-US"/>
        </w:rPr>
        <w:t xml:space="preserve"> </w:t>
      </w:r>
      <w:r w:rsidR="00406A3E" w:rsidRPr="0092523F">
        <w:rPr>
          <w:rFonts w:ascii="Arial" w:eastAsiaTheme="minorHAnsi" w:hAnsi="Arial" w:cstheme="minorBidi"/>
          <w:lang w:val="en-US"/>
        </w:rPr>
        <w:t>The Cubic</w:t>
      </w:r>
      <w:r w:rsidR="0092523F" w:rsidRPr="0092523F">
        <w:rPr>
          <w:rFonts w:ascii="Arial" w:eastAsiaTheme="minorHAnsi" w:hAnsi="Arial" w:cstheme="minorBidi"/>
          <w:lang w:val="en-US"/>
        </w:rPr>
        <w:t xml:space="preserve"> Light</w:t>
      </w:r>
      <w:r w:rsidR="00406A3E" w:rsidRPr="0092523F">
        <w:rPr>
          <w:rFonts w:ascii="Arial" w:eastAsiaTheme="minorHAnsi" w:hAnsi="Arial" w:cstheme="minorBidi"/>
          <w:lang w:val="en-US"/>
        </w:rPr>
        <w:t> </w:t>
      </w:r>
      <w:r w:rsidR="00A030C5">
        <w:rPr>
          <w:rFonts w:ascii="Arial" w:eastAsiaTheme="minorHAnsi" w:hAnsi="Arial" w:cstheme="minorBidi"/>
          <w:lang w:val="en-US"/>
        </w:rPr>
        <w:t>3</w:t>
      </w:r>
      <w:r w:rsidR="00406A3E" w:rsidRPr="0092523F">
        <w:rPr>
          <w:rFonts w:ascii="Arial" w:eastAsiaTheme="minorHAnsi" w:hAnsi="Arial" w:cstheme="minorBidi"/>
          <w:lang w:val="en-US"/>
        </w:rPr>
        <w:t>00x</w:t>
      </w:r>
      <w:r w:rsidR="00A030C5">
        <w:rPr>
          <w:rFonts w:ascii="Arial" w:eastAsiaTheme="minorHAnsi" w:hAnsi="Arial" w:cstheme="minorBidi"/>
          <w:lang w:val="en-US"/>
        </w:rPr>
        <w:t>50</w:t>
      </w:r>
      <w:r w:rsidR="00406A3E" w:rsidRPr="0092523F">
        <w:rPr>
          <w:rFonts w:ascii="Arial" w:eastAsiaTheme="minorHAnsi" w:hAnsi="Arial" w:cstheme="minorBidi"/>
          <w:lang w:val="en-US"/>
        </w:rPr>
        <w:t xml:space="preserve"> is a </w:t>
      </w:r>
      <w:r w:rsidR="00A030C5">
        <w:rPr>
          <w:rFonts w:ascii="Arial" w:eastAsiaTheme="minorHAnsi" w:hAnsi="Arial" w:cstheme="minorBidi"/>
          <w:lang w:val="en-US"/>
        </w:rPr>
        <w:t>wider</w:t>
      </w:r>
      <w:r w:rsidR="00406A3E" w:rsidRPr="0092523F">
        <w:rPr>
          <w:rFonts w:ascii="Arial" w:eastAsiaTheme="minorHAnsi" w:hAnsi="Arial" w:cstheme="minorBidi"/>
          <w:lang w:val="en-US"/>
        </w:rPr>
        <w:t xml:space="preserve"> version of the Cubic </w:t>
      </w:r>
      <w:r w:rsidR="00A030C5">
        <w:rPr>
          <w:rFonts w:ascii="Arial" w:eastAsiaTheme="minorHAnsi" w:hAnsi="Arial" w:cstheme="minorBidi"/>
          <w:lang w:val="en-US"/>
        </w:rPr>
        <w:t>300</w:t>
      </w:r>
      <w:r w:rsidR="00406A3E" w:rsidRPr="0092523F">
        <w:rPr>
          <w:rFonts w:ascii="Arial" w:eastAsiaTheme="minorHAnsi" w:hAnsi="Arial" w:cstheme="minorBidi"/>
          <w:lang w:val="en-US"/>
        </w:rPr>
        <w:t>.</w:t>
      </w:r>
      <w:r w:rsidR="00D46824" w:rsidRPr="0092523F">
        <w:rPr>
          <w:rFonts w:ascii="Arial" w:eastAsiaTheme="minorHAnsi" w:hAnsi="Arial" w:cstheme="minorBidi"/>
          <w:lang w:val="en-US"/>
        </w:rPr>
        <w:t xml:space="preserve"> The blades are attached between assembly </w:t>
      </w:r>
      <w:r w:rsidR="00D46824" w:rsidRPr="00406A3E">
        <w:rPr>
          <w:rFonts w:ascii="Arial" w:eastAsiaTheme="minorHAnsi" w:hAnsi="Arial" w:cstheme="minorBidi"/>
          <w:lang w:val="en-US"/>
        </w:rPr>
        <w:t>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685AC72D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</w:t>
      </w:r>
      <w:r w:rsidR="002E34A7">
        <w:rPr>
          <w:lang w:val="en-US"/>
        </w:rPr>
        <w:t xml:space="preserve"> Light</w:t>
      </w:r>
      <w:r w:rsidR="00B44488" w:rsidRPr="004102FC">
        <w:rPr>
          <w:lang w:val="en-US"/>
        </w:rPr>
        <w:t xml:space="preserve"> </w:t>
      </w:r>
      <w:r w:rsidR="006E2E16">
        <w:rPr>
          <w:lang w:val="en-US"/>
        </w:rPr>
        <w:t>3</w:t>
      </w:r>
      <w:r w:rsidR="00B44488" w:rsidRPr="004102FC">
        <w:rPr>
          <w:lang w:val="en-US"/>
        </w:rPr>
        <w:t>00</w:t>
      </w:r>
      <w:r w:rsidR="00D46824">
        <w:rPr>
          <w:lang w:val="en-US"/>
        </w:rPr>
        <w:t>x</w:t>
      </w:r>
      <w:r w:rsidR="006E2E16">
        <w:rPr>
          <w:lang w:val="en-US"/>
        </w:rPr>
        <w:t>50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4CCBA6C2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</w:r>
      <w:r w:rsidR="006E2E16">
        <w:t>3</w:t>
      </w:r>
      <w:r w:rsidR="00A545B6" w:rsidRPr="004102FC">
        <w:t>00</w:t>
      </w:r>
      <w:r w:rsidR="001618AE" w:rsidRPr="004102FC">
        <w:t> mm</w:t>
      </w:r>
    </w:p>
    <w:p w14:paraId="7F9E48FB" w14:textId="790B258F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6E2E16">
        <w:t>50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>Assembly plate</w:t>
      </w:r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Project-specific</w:t>
      </w:r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r>
        <w:t>Inclination angle</w:t>
      </w:r>
      <w:r w:rsidR="00B3143D" w:rsidRPr="00105ECB">
        <w:tab/>
      </w:r>
      <w:r>
        <w:t>Project-specific</w:t>
      </w:r>
    </w:p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6E5656D0" w:rsidR="00105ECB" w:rsidRPr="00971460" w:rsidRDefault="006E2E16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971460">
        <w:rPr>
          <w:lang w:val="en-US"/>
        </w:rPr>
        <w:t xml:space="preserve"> x </w:t>
      </w:r>
      <w:r w:rsidR="00971460" w:rsidRPr="00971460">
        <w:rPr>
          <w:lang w:val="en-US"/>
        </w:rPr>
        <w:t xml:space="preserve">thread-forming screw </w:t>
      </w:r>
      <w:r w:rsidR="00105ECB"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="00105ECB"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>Assembly plate fixation</w:t>
      </w:r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58A3913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 xml:space="preserve">: min. </w:t>
      </w:r>
      <w:r w:rsidR="006E2E16">
        <w:t>2</w:t>
      </w:r>
      <w:r>
        <w:t>.</w:t>
      </w:r>
      <w:r w:rsidR="006E2E16">
        <w:t>2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>Assembly 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52E4" w14:textId="77777777" w:rsidR="00E7325F" w:rsidRDefault="00E7325F" w:rsidP="00584936">
      <w:pPr>
        <w:spacing w:after="0" w:line="240" w:lineRule="auto"/>
      </w:pPr>
      <w:r>
        <w:separator/>
      </w:r>
    </w:p>
  </w:endnote>
  <w:endnote w:type="continuationSeparator" w:id="0">
    <w:p w14:paraId="471E46D1" w14:textId="77777777" w:rsidR="00E7325F" w:rsidRDefault="00E7325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2828" w14:textId="77777777" w:rsidR="00E7325F" w:rsidRDefault="00E7325F" w:rsidP="00584936">
      <w:pPr>
        <w:spacing w:after="0" w:line="240" w:lineRule="auto"/>
      </w:pPr>
      <w:r>
        <w:separator/>
      </w:r>
    </w:p>
  </w:footnote>
  <w:footnote w:type="continuationSeparator" w:id="0">
    <w:p w14:paraId="0778D742" w14:textId="77777777" w:rsidR="00E7325F" w:rsidRDefault="00E7325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A5A1F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4A7"/>
    <w:rsid w:val="002E3862"/>
    <w:rsid w:val="002E58AD"/>
    <w:rsid w:val="002F7AB6"/>
    <w:rsid w:val="00306BA4"/>
    <w:rsid w:val="00320DC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0DC6"/>
    <w:rsid w:val="003D6909"/>
    <w:rsid w:val="003E4FB7"/>
    <w:rsid w:val="00406A3E"/>
    <w:rsid w:val="004102FC"/>
    <w:rsid w:val="00434DFD"/>
    <w:rsid w:val="00436303"/>
    <w:rsid w:val="00437EFC"/>
    <w:rsid w:val="00442DB3"/>
    <w:rsid w:val="0044389B"/>
    <w:rsid w:val="00455E0F"/>
    <w:rsid w:val="00463EAC"/>
    <w:rsid w:val="004863B0"/>
    <w:rsid w:val="004901CD"/>
    <w:rsid w:val="00495950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100B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2E16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43A4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113F"/>
    <w:rsid w:val="00915D2C"/>
    <w:rsid w:val="0092523F"/>
    <w:rsid w:val="00925395"/>
    <w:rsid w:val="009279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30C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C55DD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325F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2025-03-03T15:08:00Z</dcterms:created>
  <dcterms:modified xsi:type="dcterms:W3CDTF">2025-03-03T15:13:00Z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