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4E1DB8D3" w:rsidR="00C63555" w:rsidRPr="006D73A5" w:rsidRDefault="006D73A5" w:rsidP="00C63555">
      <w:pPr>
        <w:pStyle w:val="Kop1"/>
        <w:rPr>
          <w:lang w:val="en-US"/>
        </w:rPr>
      </w:pPr>
      <w:r w:rsidRPr="006D73A5">
        <w:rPr>
          <w:lang w:val="en-US"/>
        </w:rPr>
        <w:t>Solar shading system</w:t>
      </w:r>
      <w:r w:rsidR="00C63555" w:rsidRPr="006D73A5">
        <w:rPr>
          <w:lang w:val="en-US"/>
        </w:rPr>
        <w:t xml:space="preserve"> – DUCO Ventilation &amp; Sun Control</w:t>
      </w:r>
      <w:r w:rsidR="001D6DEB" w:rsidRPr="006D73A5">
        <w:rPr>
          <w:lang w:val="en-US"/>
        </w:rPr>
        <w:br/>
      </w:r>
      <w:proofErr w:type="spellStart"/>
      <w:r w:rsidR="00C63555" w:rsidRPr="006D73A5">
        <w:rPr>
          <w:lang w:val="en-US"/>
        </w:rPr>
        <w:t>Duco</w:t>
      </w:r>
      <w:r w:rsidR="009E7FF6" w:rsidRPr="006D73A5">
        <w:rPr>
          <w:lang w:val="en-US"/>
        </w:rPr>
        <w:t>Sun</w:t>
      </w:r>
      <w:proofErr w:type="spellEnd"/>
      <w:r w:rsidR="009E7FF6" w:rsidRPr="006D73A5">
        <w:rPr>
          <w:lang w:val="en-US"/>
        </w:rPr>
        <w:t xml:space="preserve"> </w:t>
      </w:r>
      <w:r w:rsidR="00393621" w:rsidRPr="006D73A5">
        <w:rPr>
          <w:lang w:val="en-US"/>
        </w:rPr>
        <w:t>150CF</w:t>
      </w:r>
      <w:r w:rsidR="009E7FF6" w:rsidRPr="006D73A5">
        <w:rPr>
          <w:lang w:val="en-US"/>
        </w:rPr>
        <w:t xml:space="preserve"> </w:t>
      </w:r>
      <w:r w:rsidRPr="006D73A5">
        <w:rPr>
          <w:lang w:val="en-US"/>
        </w:rPr>
        <w:t>U</w:t>
      </w:r>
      <w:r>
        <w:rPr>
          <w:lang w:val="en-US"/>
        </w:rPr>
        <w:t>nderslung</w:t>
      </w:r>
    </w:p>
    <w:p w14:paraId="2349B33C" w14:textId="3A5E9B4D" w:rsidR="00C63555" w:rsidRPr="006D73A5" w:rsidRDefault="006D73A5" w:rsidP="00C63555">
      <w:pPr>
        <w:pStyle w:val="Kop2"/>
        <w:rPr>
          <w:lang w:val="en-US"/>
        </w:rPr>
      </w:pPr>
      <w:r w:rsidRPr="006D73A5">
        <w:rPr>
          <w:lang w:val="en-US"/>
        </w:rPr>
        <w:t>Description</w:t>
      </w:r>
    </w:p>
    <w:p w14:paraId="2C3C7E5F" w14:textId="31EDA3AF" w:rsidR="006D73A5" w:rsidRPr="006D73A5" w:rsidRDefault="006D73A5" w:rsidP="00393621">
      <w:pPr>
        <w:rPr>
          <w:shd w:val="clear" w:color="auto" w:fill="FFFFFF"/>
          <w:lang w:val="en-US"/>
        </w:rPr>
      </w:pPr>
      <w:proofErr w:type="spellStart"/>
      <w:r w:rsidRPr="006D73A5">
        <w:rPr>
          <w:shd w:val="clear" w:color="auto" w:fill="FFFFFF"/>
          <w:lang w:val="en-US"/>
        </w:rPr>
        <w:t>DucoSun</w:t>
      </w:r>
      <w:proofErr w:type="spellEnd"/>
      <w:r w:rsidRPr="006D73A5">
        <w:rPr>
          <w:shd w:val="clear" w:color="auto" w:fill="FFFFFF"/>
          <w:lang w:val="en-US"/>
        </w:rPr>
        <w:t xml:space="preserve"> 150CF is an architectural component system with fixed louvres.</w:t>
      </w:r>
      <w:r w:rsidRPr="006D73A5">
        <w:rPr>
          <w:lang w:val="en-US"/>
        </w:rPr>
        <w:t xml:space="preserve"> </w:t>
      </w:r>
      <w:r w:rsidRPr="006D73A5">
        <w:rPr>
          <w:shd w:val="clear" w:color="auto" w:fill="FFFFFF"/>
          <w:lang w:val="en-US"/>
        </w:rPr>
        <w:t>Thanks to the patented DUCO “Slide-Click” system, the louvre blades are secured quickly and easily in a fixed angle to the support structure.</w:t>
      </w:r>
      <w:r w:rsidRPr="006D73A5">
        <w:rPr>
          <w:lang w:val="en-US"/>
        </w:rPr>
        <w:t xml:space="preserve"> </w:t>
      </w:r>
      <w:r w:rsidRPr="006D73A5">
        <w:rPr>
          <w:shd w:val="clear" w:color="auto" w:fill="FFFFFF"/>
          <w:lang w:val="en-US"/>
        </w:rPr>
        <w:t xml:space="preserve">The 150CF louvre blades combine the functional benefits of the basic 95C </w:t>
      </w:r>
      <w:proofErr w:type="spellStart"/>
      <w:r w:rsidRPr="006D73A5">
        <w:rPr>
          <w:shd w:val="clear" w:color="auto" w:fill="FFFFFF"/>
          <w:lang w:val="en-US"/>
        </w:rPr>
        <w:t>bladewith</w:t>
      </w:r>
      <w:proofErr w:type="spellEnd"/>
      <w:r w:rsidRPr="006D73A5">
        <w:rPr>
          <w:shd w:val="clear" w:color="auto" w:fill="FFFFFF"/>
          <w:lang w:val="en-US"/>
        </w:rPr>
        <w:t xml:space="preserve"> the attractive elliptical design of the </w:t>
      </w:r>
      <w:proofErr w:type="spellStart"/>
      <w:r w:rsidRPr="006D73A5">
        <w:rPr>
          <w:shd w:val="clear" w:color="auto" w:fill="FFFFFF"/>
          <w:lang w:val="en-US"/>
        </w:rPr>
        <w:t>DucoSun</w:t>
      </w:r>
      <w:proofErr w:type="spellEnd"/>
      <w:r w:rsidRPr="006D73A5">
        <w:rPr>
          <w:shd w:val="clear" w:color="auto" w:fill="FFFFFF"/>
          <w:lang w:val="en-US"/>
        </w:rPr>
        <w:t xml:space="preserve"> </w:t>
      </w:r>
      <w:proofErr w:type="spellStart"/>
      <w:r w:rsidRPr="006D73A5">
        <w:rPr>
          <w:shd w:val="clear" w:color="auto" w:fill="FFFFFF"/>
          <w:lang w:val="en-US"/>
        </w:rPr>
        <w:t>Ellips</w:t>
      </w:r>
      <w:proofErr w:type="spellEnd"/>
      <w:r w:rsidRPr="006D73A5">
        <w:rPr>
          <w:shd w:val="clear" w:color="auto" w:fill="FFFFFF"/>
          <w:lang w:val="en-US"/>
        </w:rPr>
        <w:t xml:space="preserve"> blade.</w:t>
      </w:r>
    </w:p>
    <w:p w14:paraId="563CD3D8" w14:textId="211A0409" w:rsidR="00C63555" w:rsidRDefault="006D73A5" w:rsidP="00C63555">
      <w:pPr>
        <w:pStyle w:val="Kop2"/>
      </w:pPr>
      <w:r>
        <w:t>Version</w:t>
      </w:r>
    </w:p>
    <w:p w14:paraId="5FE91142" w14:textId="2AFD533C" w:rsidR="00C63555" w:rsidRDefault="006D73A5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6D73A5">
        <w:t>Shape</w:t>
      </w:r>
      <w:proofErr w:type="spellEnd"/>
      <w:r w:rsidRPr="006D73A5">
        <w:t xml:space="preserve"> of </w:t>
      </w:r>
      <w:proofErr w:type="spellStart"/>
      <w:r w:rsidRPr="006D73A5">
        <w:t>blade</w:t>
      </w:r>
      <w:proofErr w:type="spellEnd"/>
      <w:r w:rsidR="00C63555" w:rsidRPr="00F3167A">
        <w:rPr>
          <w:lang w:val="da-DK"/>
        </w:rPr>
        <w:tab/>
      </w:r>
      <w:r w:rsidR="006A0222">
        <w:rPr>
          <w:lang w:val="da-DK"/>
        </w:rPr>
        <w:t>150CF</w:t>
      </w:r>
    </w:p>
    <w:p w14:paraId="0926B4FF" w14:textId="2D9CB7A2" w:rsidR="00621A44" w:rsidRDefault="006D73A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6D73A5">
        <w:t xml:space="preserve">Blade </w:t>
      </w:r>
      <w:proofErr w:type="spellStart"/>
      <w:r w:rsidRPr="006D73A5">
        <w:t>width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6A0222">
        <w:rPr>
          <w:lang w:val="da-DK"/>
        </w:rPr>
        <w:t>150</w:t>
      </w:r>
      <w:r w:rsidR="00621A44">
        <w:rPr>
          <w:lang w:val="da-DK"/>
        </w:rPr>
        <w:t xml:space="preserve"> mm</w:t>
      </w:r>
    </w:p>
    <w:p w14:paraId="67F63FD5" w14:textId="5525E121" w:rsidR="00621A44" w:rsidRDefault="006D73A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6D73A5">
        <w:t xml:space="preserve">Blade </w:t>
      </w:r>
      <w:proofErr w:type="spellStart"/>
      <w:r w:rsidRPr="006D73A5">
        <w:t>height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6A0222">
        <w:rPr>
          <w:lang w:val="da-DK"/>
        </w:rPr>
        <w:t>30</w:t>
      </w:r>
      <w:r w:rsidR="00621A44">
        <w:rPr>
          <w:lang w:val="da-DK"/>
        </w:rPr>
        <w:t xml:space="preserve"> mm</w:t>
      </w:r>
    </w:p>
    <w:p w14:paraId="26FB88FC" w14:textId="3F861565" w:rsidR="00F3167A" w:rsidRDefault="006D73A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6D73A5">
        <w:t xml:space="preserve">Blade </w:t>
      </w:r>
      <w:proofErr w:type="spellStart"/>
      <w:r w:rsidRPr="006D73A5">
        <w:t>angle</w:t>
      </w:r>
      <w:proofErr w:type="spellEnd"/>
      <w:r w:rsidR="009D1646">
        <w:rPr>
          <w:lang w:val="da-DK"/>
        </w:rPr>
        <w:tab/>
      </w:r>
      <w:r w:rsidR="009D1646">
        <w:rPr>
          <w:lang w:val="da-DK"/>
        </w:rPr>
        <w:tab/>
      </w:r>
      <w:r w:rsidR="009C2556"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67772E65" w:rsidR="00C63555" w:rsidRDefault="006D73A5" w:rsidP="009C2556">
      <w:pPr>
        <w:pStyle w:val="Lijstalinea"/>
        <w:numPr>
          <w:ilvl w:val="0"/>
          <w:numId w:val="19"/>
        </w:numPr>
      </w:pPr>
      <w:r w:rsidRPr="006D73A5">
        <w:t>Pitch</w:t>
      </w:r>
      <w:r w:rsidR="00C63555">
        <w:tab/>
      </w:r>
      <w:r w:rsidR="00C63555">
        <w:tab/>
      </w:r>
      <w:r w:rsidR="00C63555">
        <w:tab/>
      </w:r>
      <w:r w:rsidR="009C2556">
        <w:t>1</w:t>
      </w:r>
      <w:r w:rsidR="00393621">
        <w:t>40</w:t>
      </w:r>
      <w:r w:rsidR="009C2556">
        <w:t xml:space="preserve"> mm</w:t>
      </w:r>
    </w:p>
    <w:p w14:paraId="3961C7CF" w14:textId="50783836" w:rsidR="000D622F" w:rsidRDefault="006D73A5" w:rsidP="009C2556">
      <w:pPr>
        <w:pStyle w:val="Lijstalinea"/>
        <w:numPr>
          <w:ilvl w:val="0"/>
          <w:numId w:val="19"/>
        </w:numPr>
      </w:pPr>
      <w:r w:rsidRPr="006D73A5">
        <w:t xml:space="preserve">Blade </w:t>
      </w:r>
      <w:proofErr w:type="spellStart"/>
      <w:r w:rsidRPr="006D73A5">
        <w:t>length</w:t>
      </w:r>
      <w:proofErr w:type="spellEnd"/>
      <w:r w:rsidR="000D622F">
        <w:tab/>
      </w:r>
      <w:r w:rsidR="000D622F">
        <w:tab/>
        <w:t>Maximum 6000 mm</w:t>
      </w:r>
    </w:p>
    <w:p w14:paraId="2FA0C5D6" w14:textId="61475FE2" w:rsidR="00581C3D" w:rsidRDefault="006D73A5" w:rsidP="009C2556">
      <w:pPr>
        <w:pStyle w:val="Lijstalinea"/>
        <w:numPr>
          <w:ilvl w:val="0"/>
          <w:numId w:val="19"/>
        </w:numPr>
      </w:pPr>
      <w:proofErr w:type="spellStart"/>
      <w:r w:rsidRPr="006D73A5">
        <w:t>Mullion</w:t>
      </w:r>
      <w:proofErr w:type="spellEnd"/>
      <w:r w:rsidR="00581C3D">
        <w:tab/>
      </w:r>
      <w:r w:rsidR="00581C3D">
        <w:tab/>
        <w:t>42</w:t>
      </w:r>
      <w:r>
        <w:t>/</w:t>
      </w:r>
      <w:r w:rsidR="00581C3D">
        <w:t>62</w:t>
      </w:r>
    </w:p>
    <w:p w14:paraId="5C64C6EA" w14:textId="5F0CAF60" w:rsidR="00581C3D" w:rsidRDefault="00581C3D" w:rsidP="00581C3D">
      <w:pPr>
        <w:pStyle w:val="Lijstalinea"/>
        <w:ind w:left="2832"/>
      </w:pPr>
      <w:r>
        <w:t>42</w:t>
      </w:r>
      <w:r w:rsidR="006D73A5">
        <w:t>/</w:t>
      </w:r>
      <w:r>
        <w:t>72</w:t>
      </w:r>
    </w:p>
    <w:p w14:paraId="14B5BE1A" w14:textId="0F3F267E" w:rsidR="0057586A" w:rsidRPr="006D73A5" w:rsidRDefault="006D73A5" w:rsidP="00A43AC9">
      <w:pPr>
        <w:pStyle w:val="Lijstalinea"/>
        <w:numPr>
          <w:ilvl w:val="0"/>
          <w:numId w:val="23"/>
        </w:numPr>
        <w:rPr>
          <w:lang w:val="en-US"/>
        </w:rPr>
      </w:pPr>
      <w:r w:rsidRPr="006D73A5">
        <w:rPr>
          <w:lang w:val="en-US"/>
        </w:rPr>
        <w:t>Bracket</w:t>
      </w:r>
      <w:r w:rsidR="00A4370B" w:rsidRPr="006D73A5">
        <w:rPr>
          <w:lang w:val="en-US"/>
        </w:rPr>
        <w:tab/>
      </w:r>
      <w:r w:rsidR="00A4370B" w:rsidRPr="006D73A5">
        <w:rPr>
          <w:lang w:val="en-US"/>
        </w:rPr>
        <w:tab/>
      </w:r>
      <w:r w:rsidRPr="006D73A5">
        <w:rPr>
          <w:lang w:val="en-US"/>
        </w:rPr>
        <w:t xml:space="preserve">Both mullions can be combined with </w:t>
      </w:r>
      <w:r w:rsidRPr="006D73A5">
        <w:rPr>
          <w:lang w:val="en-US"/>
        </w:rPr>
        <w:t>a</w:t>
      </w:r>
      <w:r>
        <w:rPr>
          <w:lang w:val="en-US"/>
        </w:rPr>
        <w:t>ll brackets.</w:t>
      </w:r>
    </w:p>
    <w:tbl>
      <w:tblPr>
        <w:tblStyle w:val="Tabelraster"/>
        <w:tblpPr w:leftFromText="141" w:rightFromText="141" w:vertAnchor="text" w:horzAnchor="page" w:tblpX="3196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6D73A5" w14:paraId="7C8F0431" w14:textId="77777777" w:rsidTr="006D73A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3842C90" w14:textId="2E100E20" w:rsidR="006D73A5" w:rsidRPr="00C63555" w:rsidRDefault="006D73A5" w:rsidP="006D73A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Bracket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60AE8307" w14:textId="49636E5A" w:rsidR="006D73A5" w:rsidRPr="004C0761" w:rsidRDefault="006D73A5" w:rsidP="006D73A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D73A5">
              <w:rPr>
                <w:b/>
                <w:bCs/>
                <w:color w:val="FFFFFF"/>
              </w:rPr>
              <w:t>Decorative</w:t>
            </w:r>
            <w:proofErr w:type="spellEnd"/>
            <w:r w:rsidRPr="006D73A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6D73A5">
              <w:rPr>
                <w:b/>
                <w:bCs/>
                <w:color w:val="FFFFFF"/>
              </w:rPr>
              <w:t>plate</w:t>
            </w:r>
            <w:proofErr w:type="spellEnd"/>
            <w:r w:rsidRPr="006D73A5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6D73A5">
              <w:rPr>
                <w:b/>
                <w:bCs/>
                <w:color w:val="FFFFFF"/>
              </w:rPr>
              <w:t>optional</w:t>
            </w:r>
            <w:proofErr w:type="spellEnd"/>
            <w:r w:rsidRPr="006D73A5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21E580E8" w14:textId="3ED9A5CA" w:rsidR="006D73A5" w:rsidRDefault="006D73A5" w:rsidP="006D73A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6D73A5">
              <w:rPr>
                <w:b/>
                <w:bCs/>
                <w:color w:val="FFFFFF"/>
              </w:rPr>
              <w:t>Maximum shift</w:t>
            </w:r>
          </w:p>
        </w:tc>
      </w:tr>
      <w:tr w:rsidR="006D73A5" w14:paraId="2C474956" w14:textId="77777777" w:rsidTr="006D73A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15A0C9AF" w14:textId="77777777" w:rsidR="006D73A5" w:rsidRPr="00C63555" w:rsidRDefault="006D73A5" w:rsidP="006D73A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65F80B" w14:textId="77777777" w:rsidR="006D73A5" w:rsidRPr="00C63555" w:rsidRDefault="006D73A5" w:rsidP="006D73A5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66E9A40C" w14:textId="77777777" w:rsidR="006D73A5" w:rsidRDefault="006D73A5" w:rsidP="006D73A5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6D73A5" w14:paraId="51AF47DF" w14:textId="77777777" w:rsidTr="006D73A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5D52E13" w14:textId="77777777" w:rsidR="006D73A5" w:rsidRPr="00C63555" w:rsidRDefault="006D73A5" w:rsidP="006D73A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5573D5" w14:textId="77777777" w:rsidR="006D73A5" w:rsidRPr="00C63555" w:rsidRDefault="006D73A5" w:rsidP="006D73A5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4F497F8E" w14:textId="77777777" w:rsidR="006D73A5" w:rsidRDefault="006D73A5" w:rsidP="006D73A5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6D73A5" w14:paraId="01F9B9AA" w14:textId="77777777" w:rsidTr="006D73A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C651552" w14:textId="77777777" w:rsidR="006D73A5" w:rsidRDefault="006D73A5" w:rsidP="006D73A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EFC66D" w14:textId="77777777" w:rsidR="006D73A5" w:rsidRDefault="006D73A5" w:rsidP="006D73A5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759C230E" w14:textId="77777777" w:rsidR="006D73A5" w:rsidRDefault="006D73A5" w:rsidP="006D73A5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7F5087D8" w14:textId="7E854367" w:rsidR="00A4370B" w:rsidRDefault="00A4370B" w:rsidP="006D73A5"/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page" w:tblpX="3196" w:tblpY="3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86205" w14:paraId="26240E6B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E9E5D16" w14:textId="045C0F18" w:rsidR="00786205" w:rsidRPr="00C63555" w:rsidRDefault="00B456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Mullion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C65FBA4" w14:textId="37C379A7" w:rsidR="00786205" w:rsidRPr="004C0761" w:rsidRDefault="006D73A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D73A5">
              <w:rPr>
                <w:b/>
                <w:bCs/>
                <w:color w:val="FFFFFF"/>
              </w:rPr>
              <w:t>Facia</w:t>
            </w:r>
            <w:proofErr w:type="spellEnd"/>
            <w:r w:rsidRPr="006D73A5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6D73A5">
              <w:rPr>
                <w:b/>
                <w:bCs/>
                <w:color w:val="FFFFFF"/>
              </w:rPr>
              <w:t>optional</w:t>
            </w:r>
            <w:proofErr w:type="spellEnd"/>
            <w:r w:rsidRPr="006D73A5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4F73BCEF" w14:textId="08DE3178" w:rsidR="00786205" w:rsidRDefault="006D73A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D73A5">
              <w:rPr>
                <w:b/>
                <w:bCs/>
                <w:color w:val="FFFFFF"/>
              </w:rPr>
              <w:t>Strut</w:t>
            </w:r>
            <w:proofErr w:type="spellEnd"/>
          </w:p>
        </w:tc>
      </w:tr>
      <w:tr w:rsidR="00786205" w14:paraId="0B59C576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049E06F" w14:textId="26FAF9BC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6D73A5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3D9B1" w14:textId="2E534C6D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 xml:space="preserve">162 </w:t>
            </w:r>
            <w:r w:rsidR="00B45605">
              <w:t>Flat</w:t>
            </w:r>
          </w:p>
        </w:tc>
        <w:tc>
          <w:tcPr>
            <w:tcW w:w="1984" w:type="dxa"/>
            <w:vAlign w:val="center"/>
          </w:tcPr>
          <w:p w14:paraId="09332D33" w14:textId="77777777" w:rsidR="00786205" w:rsidRDefault="00786205" w:rsidP="00786205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786205" w14:paraId="44EAE340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DF901BC" w14:textId="20DF2E37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6D73A5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42FD0" w14:textId="2341849A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 xml:space="preserve">175 </w:t>
            </w:r>
            <w:r w:rsidR="00B45605">
              <w:t>Flat</w:t>
            </w:r>
          </w:p>
        </w:tc>
        <w:tc>
          <w:tcPr>
            <w:tcW w:w="1984" w:type="dxa"/>
            <w:vAlign w:val="center"/>
          </w:tcPr>
          <w:p w14:paraId="156AFFFA" w14:textId="51E5EF47" w:rsidR="00786205" w:rsidRDefault="006D73A5" w:rsidP="00786205">
            <w:pPr>
              <w:pStyle w:val="Lijstalinea"/>
              <w:ind w:left="0"/>
              <w:jc w:val="center"/>
            </w:pPr>
            <w:proofErr w:type="spellStart"/>
            <w:r w:rsidRPr="006D73A5">
              <w:t>Optional</w:t>
            </w:r>
            <w:proofErr w:type="spellEnd"/>
          </w:p>
        </w:tc>
      </w:tr>
    </w:tbl>
    <w:p w14:paraId="0BAF1B44" w14:textId="6A94CF45" w:rsidR="00A54C27" w:rsidRDefault="006D73A5" w:rsidP="00786205">
      <w:pPr>
        <w:pStyle w:val="Lijstalinea"/>
        <w:numPr>
          <w:ilvl w:val="0"/>
          <w:numId w:val="23"/>
        </w:numPr>
      </w:pPr>
      <w:proofErr w:type="spellStart"/>
      <w:r w:rsidRPr="006D73A5">
        <w:t>Facia</w:t>
      </w:r>
      <w:proofErr w:type="spellEnd"/>
      <w:r w:rsidRPr="006D73A5">
        <w:t xml:space="preserve"> </w:t>
      </w:r>
      <w:proofErr w:type="spellStart"/>
      <w:r w:rsidRPr="006D73A5">
        <w:t>and</w:t>
      </w:r>
      <w:proofErr w:type="spellEnd"/>
      <w:r w:rsidRPr="006D73A5">
        <w:t xml:space="preserve"> </w:t>
      </w:r>
      <w:proofErr w:type="spellStart"/>
      <w:r w:rsidRPr="006D73A5">
        <w:t>strut</w:t>
      </w:r>
      <w:proofErr w:type="spellEnd"/>
    </w:p>
    <w:p w14:paraId="2C90B207" w14:textId="77777777" w:rsidR="00607809" w:rsidRDefault="00607809" w:rsidP="00F1061E"/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22291389" w14:textId="77777777" w:rsidR="006D7840" w:rsidRPr="006D7840" w:rsidRDefault="006D7840" w:rsidP="00C63555">
      <w:pPr>
        <w:pStyle w:val="Kop2"/>
        <w:rPr>
          <w:lang w:val="en-US"/>
        </w:rPr>
      </w:pPr>
      <w:r w:rsidRPr="006D7840">
        <w:rPr>
          <w:lang w:val="en-US"/>
        </w:rPr>
        <w:lastRenderedPageBreak/>
        <w:t>Material and surface treatment</w:t>
      </w:r>
      <w:r w:rsidRPr="006D7840">
        <w:rPr>
          <w:lang w:val="en-US"/>
        </w:rPr>
        <w:t xml:space="preserve"> </w:t>
      </w:r>
    </w:p>
    <w:p w14:paraId="0F27FA38" w14:textId="77777777" w:rsidR="006D7840" w:rsidRPr="006D7840" w:rsidRDefault="006D7840" w:rsidP="00785B1D">
      <w:pPr>
        <w:pStyle w:val="Kop3"/>
        <w:rPr>
          <w:lang w:val="en-US"/>
        </w:rPr>
      </w:pPr>
      <w:r w:rsidRPr="006D7840">
        <w:rPr>
          <w:lang w:val="en-US"/>
        </w:rPr>
        <w:t>Blades, mullions and facia</w:t>
      </w:r>
      <w:r w:rsidRPr="006D7840">
        <w:rPr>
          <w:lang w:val="en-US"/>
        </w:rPr>
        <w:t xml:space="preserve"> 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6F302FBA" w:rsidR="00C63555" w:rsidRPr="00B45605" w:rsidRDefault="00B45605" w:rsidP="00C63555">
      <w:pPr>
        <w:pStyle w:val="Lijstalinea"/>
        <w:ind w:left="2832"/>
        <w:rPr>
          <w:lang w:val="en-US"/>
        </w:rPr>
      </w:pPr>
      <w:r w:rsidRPr="00B45605">
        <w:rPr>
          <w:lang w:val="en-US"/>
        </w:rPr>
        <w:t>Profile thickness mullion:</w:t>
      </w:r>
      <w:r w:rsidRPr="00B45605">
        <w:rPr>
          <w:lang w:val="en-US"/>
        </w:rPr>
        <w:t xml:space="preserve"> </w:t>
      </w:r>
      <w:r w:rsidR="00C63555" w:rsidRPr="00B45605">
        <w:rPr>
          <w:lang w:val="en-US"/>
        </w:rPr>
        <w:t xml:space="preserve">min. </w:t>
      </w:r>
      <w:r w:rsidR="00C40215" w:rsidRPr="00B45605">
        <w:rPr>
          <w:lang w:val="en-US"/>
        </w:rPr>
        <w:t>2</w:t>
      </w:r>
      <w:r w:rsidR="00C63555" w:rsidRPr="00B45605">
        <w:rPr>
          <w:lang w:val="en-US"/>
        </w:rPr>
        <w:t>,5 mm</w:t>
      </w:r>
    </w:p>
    <w:p w14:paraId="7EF74AF0" w14:textId="769BD918" w:rsidR="00785B1D" w:rsidRDefault="00B45605" w:rsidP="00785B1D">
      <w:pPr>
        <w:pStyle w:val="Lijstalinea"/>
        <w:ind w:left="2832"/>
      </w:pPr>
      <w:r w:rsidRPr="00B45605">
        <w:t xml:space="preserve">Profile </w:t>
      </w:r>
      <w:proofErr w:type="spellStart"/>
      <w:r w:rsidRPr="00B45605">
        <w:t>thickness</w:t>
      </w:r>
      <w:proofErr w:type="spellEnd"/>
      <w:r w:rsidRPr="00B45605">
        <w:t xml:space="preserve"> </w:t>
      </w:r>
      <w:proofErr w:type="spellStart"/>
      <w:r w:rsidRPr="00B45605">
        <w:t>blade</w:t>
      </w:r>
      <w:proofErr w:type="spellEnd"/>
      <w:r w:rsidRPr="00B45605">
        <w:t>:</w:t>
      </w:r>
      <w:r w:rsidRPr="00B45605">
        <w:t xml:space="preserve"> </w:t>
      </w:r>
      <w:r w:rsidR="00C40215">
        <w:t>min. 1,3 mm</w:t>
      </w:r>
    </w:p>
    <w:p w14:paraId="49EFC19D" w14:textId="400FB7C0" w:rsidR="00B835EF" w:rsidRDefault="00B45605" w:rsidP="00B835EF">
      <w:pPr>
        <w:pStyle w:val="Lijstalinea"/>
        <w:numPr>
          <w:ilvl w:val="0"/>
          <w:numId w:val="20"/>
        </w:numPr>
      </w:pPr>
      <w:r>
        <w:t>Finish</w:t>
      </w:r>
    </w:p>
    <w:p w14:paraId="066EFF55" w14:textId="77777777" w:rsidR="00B45605" w:rsidRPr="00B45605" w:rsidRDefault="00B45605" w:rsidP="00B835EF">
      <w:pPr>
        <w:pStyle w:val="Lijstalinea"/>
        <w:numPr>
          <w:ilvl w:val="1"/>
          <w:numId w:val="20"/>
        </w:numPr>
        <w:rPr>
          <w:lang w:val="en-US"/>
        </w:rPr>
      </w:pPr>
      <w:r w:rsidRPr="00B45605">
        <w:rPr>
          <w:lang w:val="en-US"/>
        </w:rPr>
        <w:t xml:space="preserve">Natural </w:t>
      </w:r>
      <w:proofErr w:type="spellStart"/>
      <w:r w:rsidRPr="00B45605">
        <w:rPr>
          <w:lang w:val="en-US"/>
        </w:rPr>
        <w:t>anodised</w:t>
      </w:r>
      <w:proofErr w:type="spellEnd"/>
      <w:r w:rsidRPr="00B45605">
        <w:rPr>
          <w:lang w:val="en-US"/>
        </w:rPr>
        <w:t xml:space="preserve"> (15-20 </w:t>
      </w:r>
      <w:r w:rsidRPr="00B45605">
        <w:t>μ</w:t>
      </w:r>
      <w:r w:rsidRPr="00B45605">
        <w:rPr>
          <w:lang w:val="en-US"/>
        </w:rPr>
        <w:t xml:space="preserve">m) according to </w:t>
      </w:r>
      <w:proofErr w:type="spellStart"/>
      <w:r w:rsidRPr="00B45605">
        <w:rPr>
          <w:lang w:val="en-US"/>
        </w:rPr>
        <w:t>Qualanod</w:t>
      </w:r>
      <w:proofErr w:type="spellEnd"/>
      <w:r w:rsidRPr="00B45605">
        <w:rPr>
          <w:lang w:val="en-US"/>
        </w:rPr>
        <w:t xml:space="preserve"> </w:t>
      </w:r>
    </w:p>
    <w:p w14:paraId="79C062F8" w14:textId="40BA9809" w:rsidR="00B45605" w:rsidRPr="00B45605" w:rsidRDefault="00B45605" w:rsidP="00B835EF">
      <w:pPr>
        <w:pStyle w:val="Lijstalinea"/>
        <w:numPr>
          <w:ilvl w:val="1"/>
          <w:numId w:val="20"/>
        </w:numPr>
        <w:rPr>
          <w:lang w:val="en-US"/>
        </w:rPr>
      </w:pPr>
      <w:r w:rsidRPr="00B45605">
        <w:rPr>
          <w:lang w:val="en-US"/>
        </w:rPr>
        <w:t xml:space="preserve">Polyester powder coated (60-80 </w:t>
      </w:r>
      <w:r w:rsidRPr="00B45605">
        <w:t>μ</w:t>
      </w:r>
      <w:r w:rsidRPr="00B45605">
        <w:rPr>
          <w:lang w:val="en-US"/>
        </w:rPr>
        <w:t xml:space="preserve">m) according to </w:t>
      </w:r>
      <w:proofErr w:type="spellStart"/>
      <w:r w:rsidRPr="00B45605">
        <w:rPr>
          <w:lang w:val="en-US"/>
        </w:rPr>
        <w:t>Qualicoat</w:t>
      </w:r>
      <w:proofErr w:type="spellEnd"/>
      <w:r w:rsidRPr="00B45605">
        <w:rPr>
          <w:lang w:val="en-US"/>
        </w:rPr>
        <w:t xml:space="preserve"> Seaside type A (specific RAL codes or textured paint on request)</w:t>
      </w:r>
    </w:p>
    <w:p w14:paraId="57B3B893" w14:textId="77777777" w:rsidR="006D7840" w:rsidRDefault="006D7840" w:rsidP="00BF5A00">
      <w:pPr>
        <w:pStyle w:val="Kop3"/>
      </w:pPr>
      <w:r w:rsidRPr="006D7840">
        <w:t>Clips</w:t>
      </w:r>
      <w:r w:rsidRPr="006D7840">
        <w:t xml:space="preserve"> </w:t>
      </w:r>
    </w:p>
    <w:p w14:paraId="3C66FF03" w14:textId="7F1403EC" w:rsidR="00934447" w:rsidRPr="00B45605" w:rsidRDefault="00B45605" w:rsidP="00B835EF">
      <w:pPr>
        <w:pStyle w:val="Lijstalinea"/>
        <w:numPr>
          <w:ilvl w:val="0"/>
          <w:numId w:val="20"/>
        </w:numPr>
        <w:rPr>
          <w:lang w:val="en-US"/>
        </w:rPr>
      </w:pPr>
      <w:r w:rsidRPr="00B45605">
        <w:rPr>
          <w:lang w:val="en-US"/>
        </w:rPr>
        <w:t>Plastic</w:t>
      </w:r>
      <w:r w:rsidRPr="00B45605">
        <w:rPr>
          <w:lang w:val="en-US"/>
        </w:rPr>
        <w:tab/>
      </w:r>
      <w:r w:rsidR="00C40215" w:rsidRPr="00B45605">
        <w:rPr>
          <w:lang w:val="en-US"/>
        </w:rPr>
        <w:tab/>
      </w:r>
      <w:r w:rsidR="00C40215" w:rsidRPr="00B45605">
        <w:rPr>
          <w:lang w:val="en-US"/>
        </w:rPr>
        <w:tab/>
      </w:r>
      <w:r w:rsidRPr="00B45605">
        <w:rPr>
          <w:lang w:val="en-US"/>
        </w:rPr>
        <w:t xml:space="preserve">Polyamide PA 6.6 – glass </w:t>
      </w:r>
      <w:proofErr w:type="spellStart"/>
      <w:r w:rsidRPr="00B45605">
        <w:rPr>
          <w:lang w:val="en-US"/>
        </w:rPr>
        <w:t>fibre</w:t>
      </w:r>
      <w:proofErr w:type="spellEnd"/>
      <w:r w:rsidRPr="00B45605">
        <w:rPr>
          <w:lang w:val="en-US"/>
        </w:rPr>
        <w:t xml:space="preserve"> reinforced</w:t>
      </w:r>
    </w:p>
    <w:p w14:paraId="3F2736A6" w14:textId="1B395C1E" w:rsidR="00B835EF" w:rsidRDefault="00B45605" w:rsidP="00B835EF">
      <w:pPr>
        <w:pStyle w:val="Kop3"/>
      </w:pPr>
      <w:proofErr w:type="spellStart"/>
      <w:r>
        <w:t>Brackets</w:t>
      </w:r>
      <w:proofErr w:type="spellEnd"/>
    </w:p>
    <w:p w14:paraId="5B2C8AB1" w14:textId="56D185BC" w:rsidR="00B45605" w:rsidRDefault="00F90524" w:rsidP="00B835EF">
      <w:pPr>
        <w:pStyle w:val="Lijstalinea"/>
        <w:numPr>
          <w:ilvl w:val="0"/>
          <w:numId w:val="20"/>
        </w:numPr>
      </w:pPr>
      <w:r>
        <w:t>St</w:t>
      </w:r>
      <w:r w:rsidR="00B45605">
        <w:t>ee</w:t>
      </w:r>
      <w:r>
        <w:t>l</w:t>
      </w:r>
      <w:r>
        <w:tab/>
      </w:r>
      <w:r>
        <w:tab/>
      </w:r>
      <w:r>
        <w:tab/>
      </w:r>
      <w:r w:rsidR="00B45605" w:rsidRPr="00B45605">
        <w:t xml:space="preserve">Hot-dip </w:t>
      </w:r>
      <w:proofErr w:type="spellStart"/>
      <w:r w:rsidR="00B45605" w:rsidRPr="00B45605">
        <w:t>galvanised</w:t>
      </w:r>
      <w:proofErr w:type="spellEnd"/>
      <w:r w:rsidR="00B45605" w:rsidRPr="00B45605">
        <w:t xml:space="preserve"> (50-60 μm)</w:t>
      </w:r>
    </w:p>
    <w:p w14:paraId="4C0BD0F4" w14:textId="478F26E5" w:rsidR="00642002" w:rsidRPr="00B45605" w:rsidRDefault="00B45605" w:rsidP="00B45605">
      <w:pPr>
        <w:pStyle w:val="Lijstalinea"/>
        <w:ind w:left="2832"/>
        <w:rPr>
          <w:lang w:val="en-US"/>
        </w:rPr>
      </w:pPr>
      <w:r w:rsidRPr="00B45605">
        <w:rPr>
          <w:lang w:val="en-US"/>
        </w:rPr>
        <w:t>Standard unpainted, decorative plate optionally available</w:t>
      </w:r>
    </w:p>
    <w:sectPr w:rsidR="00642002" w:rsidRPr="00B4560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B4560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B4560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B4560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318B"/>
    <w:rsid w:val="0002179D"/>
    <w:rsid w:val="0002189F"/>
    <w:rsid w:val="000309BB"/>
    <w:rsid w:val="000603D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A7C5A"/>
    <w:rsid w:val="001B3290"/>
    <w:rsid w:val="001D6DEB"/>
    <w:rsid w:val="001F4188"/>
    <w:rsid w:val="001F7243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A059C"/>
    <w:rsid w:val="002A46E2"/>
    <w:rsid w:val="002D28BD"/>
    <w:rsid w:val="002D2A9D"/>
    <w:rsid w:val="0036316A"/>
    <w:rsid w:val="003748B0"/>
    <w:rsid w:val="00393621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7586A"/>
    <w:rsid w:val="00581C3D"/>
    <w:rsid w:val="00584936"/>
    <w:rsid w:val="005950EA"/>
    <w:rsid w:val="005C0FF6"/>
    <w:rsid w:val="005F05CA"/>
    <w:rsid w:val="00607809"/>
    <w:rsid w:val="00613B13"/>
    <w:rsid w:val="00621A44"/>
    <w:rsid w:val="00626FE4"/>
    <w:rsid w:val="00632F30"/>
    <w:rsid w:val="00633BFB"/>
    <w:rsid w:val="0063663D"/>
    <w:rsid w:val="0064092A"/>
    <w:rsid w:val="00642002"/>
    <w:rsid w:val="00642AFD"/>
    <w:rsid w:val="006A0222"/>
    <w:rsid w:val="006B03E9"/>
    <w:rsid w:val="006D73A5"/>
    <w:rsid w:val="006D7840"/>
    <w:rsid w:val="006F2EC0"/>
    <w:rsid w:val="006F5C57"/>
    <w:rsid w:val="00737673"/>
    <w:rsid w:val="007626A3"/>
    <w:rsid w:val="00785B1D"/>
    <w:rsid w:val="00786205"/>
    <w:rsid w:val="00791124"/>
    <w:rsid w:val="007926B3"/>
    <w:rsid w:val="007A274D"/>
    <w:rsid w:val="007B4030"/>
    <w:rsid w:val="007D5206"/>
    <w:rsid w:val="00807143"/>
    <w:rsid w:val="00810649"/>
    <w:rsid w:val="00810A6B"/>
    <w:rsid w:val="00821C28"/>
    <w:rsid w:val="00837BC1"/>
    <w:rsid w:val="00843129"/>
    <w:rsid w:val="008754B4"/>
    <w:rsid w:val="008D1CFA"/>
    <w:rsid w:val="008D6B0E"/>
    <w:rsid w:val="008E518E"/>
    <w:rsid w:val="008F001D"/>
    <w:rsid w:val="00915D2C"/>
    <w:rsid w:val="00915E31"/>
    <w:rsid w:val="00934447"/>
    <w:rsid w:val="00937C56"/>
    <w:rsid w:val="009532FF"/>
    <w:rsid w:val="009604A4"/>
    <w:rsid w:val="009A17EA"/>
    <w:rsid w:val="009C2556"/>
    <w:rsid w:val="009D03FC"/>
    <w:rsid w:val="009D1646"/>
    <w:rsid w:val="009D16F0"/>
    <w:rsid w:val="009E7FF6"/>
    <w:rsid w:val="00A02B4F"/>
    <w:rsid w:val="00A04A54"/>
    <w:rsid w:val="00A0750F"/>
    <w:rsid w:val="00A231A8"/>
    <w:rsid w:val="00A33E7A"/>
    <w:rsid w:val="00A4370B"/>
    <w:rsid w:val="00A43AC9"/>
    <w:rsid w:val="00A54C27"/>
    <w:rsid w:val="00A769DD"/>
    <w:rsid w:val="00A84A4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5605"/>
    <w:rsid w:val="00B468B6"/>
    <w:rsid w:val="00B47BA7"/>
    <w:rsid w:val="00B54C5E"/>
    <w:rsid w:val="00B6076B"/>
    <w:rsid w:val="00B835EF"/>
    <w:rsid w:val="00BA6DC7"/>
    <w:rsid w:val="00BB3A53"/>
    <w:rsid w:val="00BC2A15"/>
    <w:rsid w:val="00BC613E"/>
    <w:rsid w:val="00BE43D2"/>
    <w:rsid w:val="00BF5A00"/>
    <w:rsid w:val="00C25E4C"/>
    <w:rsid w:val="00C26544"/>
    <w:rsid w:val="00C40215"/>
    <w:rsid w:val="00C437AC"/>
    <w:rsid w:val="00C63555"/>
    <w:rsid w:val="00C76EBD"/>
    <w:rsid w:val="00CB5A3D"/>
    <w:rsid w:val="00D0178E"/>
    <w:rsid w:val="00D34B9C"/>
    <w:rsid w:val="00D35796"/>
    <w:rsid w:val="00D56A9A"/>
    <w:rsid w:val="00D60B2A"/>
    <w:rsid w:val="00D70C41"/>
    <w:rsid w:val="00D762B7"/>
    <w:rsid w:val="00D84209"/>
    <w:rsid w:val="00D9760C"/>
    <w:rsid w:val="00DF0E8A"/>
    <w:rsid w:val="00DF2C1B"/>
    <w:rsid w:val="00DF66DF"/>
    <w:rsid w:val="00E25306"/>
    <w:rsid w:val="00E520D6"/>
    <w:rsid w:val="00E623A1"/>
    <w:rsid w:val="00E72991"/>
    <w:rsid w:val="00E94C9C"/>
    <w:rsid w:val="00EA3BDC"/>
    <w:rsid w:val="00EC6E2F"/>
    <w:rsid w:val="00ED011E"/>
    <w:rsid w:val="00EE5051"/>
    <w:rsid w:val="00EF514F"/>
    <w:rsid w:val="00F01670"/>
    <w:rsid w:val="00F1061E"/>
    <w:rsid w:val="00F310D0"/>
    <w:rsid w:val="00F3167A"/>
    <w:rsid w:val="00F51EBA"/>
    <w:rsid w:val="00F66F03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4D816-105E-443A-8990-F994DA947F2A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184</Words>
  <Characters>1228</Characters>
  <Application>Microsoft Office Word</Application>
  <DocSecurity>0</DocSecurity>
  <Lines>68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2024-10-09T12:25:00Z</dcterms:created>
  <dcterms:modified xsi:type="dcterms:W3CDTF">2024-10-09T12:31:00Z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