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3EC538A" w:rsidR="00C63555" w:rsidRPr="00664193" w:rsidRDefault="008A2A2A" w:rsidP="00C63555">
      <w:pPr>
        <w:pStyle w:val="Kop1"/>
      </w:pPr>
      <w:r w:rsidRPr="00664193">
        <w:t>Zonweringsysteem</w:t>
      </w:r>
      <w:r w:rsidR="007460C7" w:rsidRPr="00664193">
        <w:br/>
        <w:t>D</w:t>
      </w:r>
      <w:r w:rsidR="00C63555" w:rsidRPr="00664193">
        <w:t>UCO Ventilation &amp; Sun Control</w:t>
      </w:r>
      <w:r w:rsidR="001D6DEB" w:rsidRPr="00664193">
        <w:br/>
      </w:r>
      <w:r w:rsidR="00C63555" w:rsidRPr="00664193">
        <w:t>Duco</w:t>
      </w:r>
      <w:r w:rsidRPr="00664193">
        <w:t xml:space="preserve">Sun </w:t>
      </w:r>
      <w:r w:rsidR="00664193" w:rsidRPr="00664193">
        <w:t>Linear</w:t>
      </w:r>
      <w:r w:rsidRPr="00664193">
        <w:t xml:space="preserve"> </w:t>
      </w:r>
      <w:r w:rsidR="008A287E">
        <w:t>2</w:t>
      </w:r>
      <w:r w:rsidRPr="00664193">
        <w:t xml:space="preserve">00 </w:t>
      </w:r>
      <w:r w:rsidR="00664193" w:rsidRPr="00664193">
        <w:t>Verste</w:t>
      </w:r>
      <w:r w:rsidR="00664193">
        <w:t>lbaar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0B029AE" w14:textId="77777777" w:rsidR="005F72FB" w:rsidRDefault="005F72FB" w:rsidP="005F72FB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 met beweegbare lamellen. De lamellen worden ter plaatse in de draagconstructie gemonteerd (horizontaal of verticaal). Door de lineaire elektrische aandrijfmotor zijn de lamellen traploos verstelbaar.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54A73580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lamel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230FDD">
        <w:rPr>
          <w:lang w:val="en-US"/>
        </w:rPr>
        <w:t>Linear</w:t>
      </w:r>
      <w:r w:rsidR="00B44488">
        <w:rPr>
          <w:lang w:val="en-US"/>
        </w:rPr>
        <w:t xml:space="preserve"> </w:t>
      </w:r>
      <w:r w:rsidR="008A287E">
        <w:rPr>
          <w:lang w:val="en-US"/>
        </w:rPr>
        <w:t>2</w:t>
      </w:r>
      <w:r w:rsidR="00B44488">
        <w:rPr>
          <w:lang w:val="en-US"/>
        </w:rPr>
        <w:t>00</w:t>
      </w:r>
    </w:p>
    <w:p w14:paraId="4EE18A19" w14:textId="49878454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230FDD">
        <w:t>parallellogram</w:t>
      </w:r>
    </w:p>
    <w:p w14:paraId="6DEAF48C" w14:textId="29F1F051" w:rsidR="001618AE" w:rsidRDefault="001618AE" w:rsidP="001618AE">
      <w:pPr>
        <w:pStyle w:val="Lijstalinea"/>
        <w:numPr>
          <w:ilvl w:val="0"/>
          <w:numId w:val="19"/>
        </w:numPr>
      </w:pPr>
      <w:r>
        <w:t>Lamelhoogte</w:t>
      </w:r>
      <w:r>
        <w:tab/>
      </w:r>
      <w:r>
        <w:tab/>
      </w:r>
      <w:r w:rsidR="008A287E">
        <w:t>2</w:t>
      </w:r>
      <w:r w:rsidR="00A545B6">
        <w:t>00</w:t>
      </w:r>
      <w:r>
        <w:t> mm</w:t>
      </w:r>
    </w:p>
    <w:p w14:paraId="7F9E48FB" w14:textId="59215626" w:rsidR="001618AE" w:rsidRDefault="00395F55" w:rsidP="001618AE">
      <w:pPr>
        <w:pStyle w:val="Lijstalinea"/>
        <w:numPr>
          <w:ilvl w:val="0"/>
          <w:numId w:val="19"/>
        </w:numPr>
      </w:pPr>
      <w:r>
        <w:t>Lamelbreedte</w:t>
      </w:r>
      <w:r w:rsidR="001618AE">
        <w:tab/>
      </w:r>
      <w:r w:rsidR="001618AE">
        <w:tab/>
      </w:r>
      <w:r w:rsidR="008A287E">
        <w:t>37</w:t>
      </w:r>
      <w:r w:rsidR="001618AE">
        <w:t> mm</w:t>
      </w:r>
    </w:p>
    <w:p w14:paraId="63B7CB79" w14:textId="77777777" w:rsidR="009918E6" w:rsidRPr="00B63D4C" w:rsidRDefault="009918E6" w:rsidP="009918E6">
      <w:pPr>
        <w:pStyle w:val="Lijstalinea"/>
        <w:numPr>
          <w:ilvl w:val="0"/>
          <w:numId w:val="19"/>
        </w:numPr>
      </w:pPr>
      <w:r>
        <w:t>Hellingshoek</w:t>
      </w:r>
      <w:r>
        <w:tab/>
      </w:r>
      <w:r>
        <w:tab/>
        <w:t>0° tot 90°, traploos verstelbaar</w:t>
      </w:r>
    </w:p>
    <w:p w14:paraId="1D05C284" w14:textId="77777777" w:rsidR="009918E6" w:rsidRPr="009F6B0D" w:rsidRDefault="009918E6" w:rsidP="009918E6">
      <w:pPr>
        <w:pStyle w:val="Kop3"/>
      </w:pPr>
      <w:r w:rsidRPr="009F6B0D">
        <w:t>Draagprofiel</w:t>
      </w:r>
    </w:p>
    <w:p w14:paraId="01040877" w14:textId="77777777" w:rsidR="009918E6" w:rsidRPr="009F6B0D" w:rsidRDefault="009918E6" w:rsidP="009918E6">
      <w:pPr>
        <w:pStyle w:val="Lijstalinea"/>
        <w:numPr>
          <w:ilvl w:val="0"/>
          <w:numId w:val="25"/>
        </w:numPr>
      </w:pPr>
      <w:r w:rsidRPr="009F6B0D">
        <w:t>60/100, bevestiging rechtstreeks aan de dragende constructie</w:t>
      </w:r>
    </w:p>
    <w:p w14:paraId="12C56DC9" w14:textId="77777777" w:rsidR="009918E6" w:rsidRPr="009F6B0D" w:rsidRDefault="009918E6" w:rsidP="009918E6">
      <w:pPr>
        <w:pStyle w:val="Kop3"/>
      </w:pPr>
      <w:r w:rsidRPr="009F6B0D">
        <w:t>Motor</w:t>
      </w:r>
    </w:p>
    <w:p w14:paraId="3B118679" w14:textId="77777777" w:rsidR="009918E6" w:rsidRPr="009F6B0D" w:rsidRDefault="009918E6" w:rsidP="009918E6">
      <w:pPr>
        <w:pStyle w:val="Lijstalinea"/>
        <w:numPr>
          <w:ilvl w:val="0"/>
          <w:numId w:val="25"/>
        </w:numPr>
      </w:pPr>
      <w:r w:rsidRPr="009F6B0D">
        <w:t>Voeding</w:t>
      </w:r>
      <w:r w:rsidRPr="009F6B0D">
        <w:tab/>
      </w:r>
      <w:r w:rsidRPr="009F6B0D">
        <w:tab/>
        <w:t>230 VAC, 50 Hz</w:t>
      </w:r>
    </w:p>
    <w:p w14:paraId="2A6095C1" w14:textId="77777777" w:rsidR="009918E6" w:rsidRPr="009F6B0D" w:rsidRDefault="009918E6" w:rsidP="009918E6">
      <w:pPr>
        <w:pStyle w:val="Lijstalinea"/>
        <w:numPr>
          <w:ilvl w:val="0"/>
          <w:numId w:val="25"/>
        </w:numPr>
      </w:pPr>
      <w:r w:rsidRPr="009F6B0D">
        <w:t>Stroom</w:t>
      </w:r>
      <w:r w:rsidRPr="009F6B0D">
        <w:tab/>
      </w:r>
      <w:r w:rsidRPr="009F6B0D">
        <w:tab/>
        <w:t>0,55 A</w:t>
      </w:r>
    </w:p>
    <w:p w14:paraId="565DDB56" w14:textId="77777777" w:rsidR="009918E6" w:rsidRPr="009F6B0D" w:rsidRDefault="009918E6" w:rsidP="009918E6">
      <w:pPr>
        <w:pStyle w:val="Lijstalinea"/>
        <w:numPr>
          <w:ilvl w:val="0"/>
          <w:numId w:val="25"/>
        </w:numPr>
      </w:pPr>
      <w:r w:rsidRPr="009F6B0D">
        <w:t>Vermogen</w:t>
      </w:r>
      <w:r w:rsidRPr="009F6B0D">
        <w:tab/>
      </w:r>
      <w:r w:rsidRPr="009F6B0D">
        <w:tab/>
        <w:t>126 W</w:t>
      </w:r>
    </w:p>
    <w:p w14:paraId="69B4645B" w14:textId="77777777" w:rsidR="009918E6" w:rsidRPr="009F6B0D" w:rsidRDefault="009918E6" w:rsidP="009918E6">
      <w:pPr>
        <w:pStyle w:val="Lijstalinea"/>
        <w:numPr>
          <w:ilvl w:val="0"/>
          <w:numId w:val="25"/>
        </w:numPr>
      </w:pPr>
      <w:r w:rsidRPr="009F6B0D">
        <w:t>IP-klasse</w:t>
      </w:r>
      <w:r w:rsidRPr="009F6B0D">
        <w:tab/>
      </w:r>
      <w:r w:rsidRPr="009F6B0D">
        <w:tab/>
        <w:t>IP65</w:t>
      </w:r>
    </w:p>
    <w:p w14:paraId="487AE966" w14:textId="77777777" w:rsidR="009918E6" w:rsidRPr="009F6B0D" w:rsidRDefault="009918E6" w:rsidP="009918E6">
      <w:pPr>
        <w:pStyle w:val="Lijstalinea"/>
        <w:numPr>
          <w:ilvl w:val="0"/>
          <w:numId w:val="25"/>
        </w:numPr>
      </w:pPr>
      <w:r w:rsidRPr="009F6B0D">
        <w:t>Kabellengte</w:t>
      </w:r>
      <w:r w:rsidRPr="009F6B0D">
        <w:tab/>
      </w:r>
      <w:r w:rsidRPr="009F6B0D">
        <w:tab/>
        <w:t>2 m vanaf actuator</w:t>
      </w:r>
    </w:p>
    <w:p w14:paraId="2E58CEF0" w14:textId="77777777" w:rsidR="009918E6" w:rsidRPr="009F6B0D" w:rsidRDefault="009918E6" w:rsidP="009918E6">
      <w:pPr>
        <w:pStyle w:val="Kop3"/>
      </w:pPr>
      <w:r w:rsidRPr="009F6B0D">
        <w:t>Toebehoren</w:t>
      </w:r>
    </w:p>
    <w:p w14:paraId="2007A1B5" w14:textId="6B1A6B20" w:rsidR="00184148" w:rsidRDefault="009918E6" w:rsidP="009918E6">
      <w:pPr>
        <w:pStyle w:val="Lijstalinea"/>
        <w:numPr>
          <w:ilvl w:val="0"/>
          <w:numId w:val="23"/>
        </w:numPr>
      </w:pPr>
      <w:r w:rsidRPr="009F6B0D">
        <w:t>Aluminium stop voor draagprofiel 60/100 verkrijgbaar</w:t>
      </w:r>
    </w:p>
    <w:p w14:paraId="6F8CA953" w14:textId="77777777" w:rsidR="00184148" w:rsidRDefault="00184148">
      <w:r>
        <w:br w:type="page"/>
      </w:r>
    </w:p>
    <w:p w14:paraId="701DB91C" w14:textId="3EEC65FF" w:rsidR="00B47164" w:rsidRDefault="00B47164" w:rsidP="00B47164">
      <w:pPr>
        <w:pStyle w:val="Kop2"/>
      </w:pPr>
      <w:r>
        <w:lastRenderedPageBreak/>
        <w:t>Materiaal en oppervlaktebehandeling</w:t>
      </w:r>
    </w:p>
    <w:p w14:paraId="53EBAF23" w14:textId="6C9375DE" w:rsidR="00B658A4" w:rsidRPr="007A255E" w:rsidRDefault="00B658A4" w:rsidP="00B658A4">
      <w:pPr>
        <w:pStyle w:val="Kop3"/>
      </w:pPr>
      <w:r>
        <w:t>Lamel</w:t>
      </w:r>
    </w:p>
    <w:p w14:paraId="13AAA4D1" w14:textId="77777777" w:rsidR="00B658A4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4819AE7" w14:textId="195354F2" w:rsidR="00B658A4" w:rsidRDefault="00B658A4" w:rsidP="00B658A4">
      <w:pPr>
        <w:pStyle w:val="Lijstalinea"/>
        <w:ind w:left="2832"/>
      </w:pPr>
      <w:r>
        <w:t xml:space="preserve">Profieldikte: min. </w:t>
      </w:r>
      <w:r w:rsidR="008A287E">
        <w:t>1</w:t>
      </w:r>
      <w:r>
        <w:t>,</w:t>
      </w:r>
      <w:r w:rsidR="008A287E">
        <w:t>7</w:t>
      </w:r>
      <w:r>
        <w:t> mm</w:t>
      </w:r>
    </w:p>
    <w:p w14:paraId="4B205381" w14:textId="77777777" w:rsidR="00B658A4" w:rsidRDefault="00B658A4" w:rsidP="00B658A4">
      <w:pPr>
        <w:pStyle w:val="Lijstalinea"/>
        <w:numPr>
          <w:ilvl w:val="0"/>
          <w:numId w:val="20"/>
        </w:numPr>
      </w:pPr>
      <w:r>
        <w:t>Afwerking</w:t>
      </w:r>
    </w:p>
    <w:p w14:paraId="32304F8F" w14:textId="77777777" w:rsidR="00B658A4" w:rsidRDefault="00B658A4" w:rsidP="00B658A4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0268F6AC" w14:textId="77777777" w:rsidR="00B658A4" w:rsidRDefault="00B658A4" w:rsidP="00B658A4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0FCBD02C" w14:textId="77777777" w:rsidR="00B658A4" w:rsidRDefault="00B658A4" w:rsidP="00B658A4">
      <w:pPr>
        <w:pStyle w:val="Kop3"/>
      </w:pPr>
      <w:r>
        <w:t>Draagprofiel</w:t>
      </w:r>
    </w:p>
    <w:p w14:paraId="18FDD77E" w14:textId="77777777" w:rsidR="00B658A4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5D40CD65" w14:textId="77777777" w:rsidR="00B658A4" w:rsidRDefault="00B658A4" w:rsidP="00B658A4">
      <w:pPr>
        <w:pStyle w:val="Lijstalinea"/>
        <w:ind w:left="2832"/>
      </w:pPr>
      <w:r>
        <w:t>Profieldikte: min. 3 mm</w:t>
      </w:r>
    </w:p>
    <w:p w14:paraId="1A14869E" w14:textId="77777777" w:rsidR="00B658A4" w:rsidRDefault="00B658A4" w:rsidP="00B658A4">
      <w:pPr>
        <w:pStyle w:val="Lijstalinea"/>
        <w:numPr>
          <w:ilvl w:val="0"/>
          <w:numId w:val="20"/>
        </w:numPr>
      </w:pPr>
      <w:r>
        <w:t>Afwerking</w:t>
      </w:r>
    </w:p>
    <w:p w14:paraId="207D1698" w14:textId="77777777" w:rsidR="00B658A4" w:rsidRDefault="00B658A4" w:rsidP="00B658A4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79D88BB9" w14:textId="77777777" w:rsidR="00B658A4" w:rsidRDefault="00B658A4" w:rsidP="00B658A4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0375357E" w14:textId="77777777" w:rsidR="00B658A4" w:rsidRDefault="00B658A4" w:rsidP="00B658A4">
      <w:pPr>
        <w:pStyle w:val="Kop3"/>
      </w:pPr>
      <w:r>
        <w:t>Zijplaat</w:t>
      </w:r>
    </w:p>
    <w:p w14:paraId="4291CADC" w14:textId="77777777" w:rsidR="00B658A4" w:rsidRPr="00F11508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6E203A94" w14:textId="77777777" w:rsidR="00B658A4" w:rsidRDefault="00B658A4" w:rsidP="00B658A4">
      <w:pPr>
        <w:pStyle w:val="Lijstalinea"/>
        <w:ind w:left="2832"/>
      </w:pPr>
      <w:r w:rsidRPr="00F11508">
        <w:t>Gelaserd, 5 mm dik</w:t>
      </w:r>
    </w:p>
    <w:p w14:paraId="657425BE" w14:textId="77777777" w:rsidR="00B658A4" w:rsidRPr="004102FC" w:rsidRDefault="00B658A4" w:rsidP="00B658A4">
      <w:pPr>
        <w:pStyle w:val="Lijstalinea"/>
        <w:numPr>
          <w:ilvl w:val="0"/>
          <w:numId w:val="20"/>
        </w:numPr>
      </w:pPr>
      <w:r w:rsidRPr="004102FC">
        <w:t>Afwerking</w:t>
      </w:r>
    </w:p>
    <w:p w14:paraId="33D8CC1B" w14:textId="77777777" w:rsidR="00B658A4" w:rsidRDefault="00B658A4" w:rsidP="00B658A4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1F1AF8BC" w14:textId="77777777" w:rsidR="00B658A4" w:rsidRDefault="00B658A4" w:rsidP="00B658A4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8A287E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8A287E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8A287E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38E29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03440"/>
    <w:rsid w:val="00125578"/>
    <w:rsid w:val="00143F8F"/>
    <w:rsid w:val="00146733"/>
    <w:rsid w:val="001470E4"/>
    <w:rsid w:val="00153EEE"/>
    <w:rsid w:val="001618AE"/>
    <w:rsid w:val="00163A6A"/>
    <w:rsid w:val="0016518E"/>
    <w:rsid w:val="00184148"/>
    <w:rsid w:val="00184CB7"/>
    <w:rsid w:val="001865C8"/>
    <w:rsid w:val="001903F3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E1838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B58D7"/>
    <w:rsid w:val="005C0FF6"/>
    <w:rsid w:val="005C1A0F"/>
    <w:rsid w:val="005C3A68"/>
    <w:rsid w:val="005F05CA"/>
    <w:rsid w:val="005F72FB"/>
    <w:rsid w:val="00607025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C07B8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87285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87E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763CB"/>
    <w:rsid w:val="009918E6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47164"/>
    <w:rsid w:val="00B54C5E"/>
    <w:rsid w:val="00B6076B"/>
    <w:rsid w:val="00B658A4"/>
    <w:rsid w:val="00B775ED"/>
    <w:rsid w:val="00B913E5"/>
    <w:rsid w:val="00B975B9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F1E46"/>
    <w:rsid w:val="00D0178E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2025-02-21T10:56:00Z</dcterms:created>
  <dcterms:modified xsi:type="dcterms:W3CDTF">2025-02-21T10:57:00Z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