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80EB23C" w:rsidR="00C63555" w:rsidRPr="009F2D90" w:rsidRDefault="008A2A2A" w:rsidP="00C63555">
      <w:pPr>
        <w:pStyle w:val="Kop1"/>
      </w:pPr>
      <w:r w:rsidRPr="009F2D90">
        <w:t>Zonweringsysteem</w:t>
      </w:r>
      <w:r w:rsidR="007460C7" w:rsidRPr="009F2D90">
        <w:br/>
        <w:t>D</w:t>
      </w:r>
      <w:r w:rsidR="00C63555" w:rsidRPr="009F2D90">
        <w:t xml:space="preserve">UCO </w:t>
      </w:r>
      <w:proofErr w:type="spellStart"/>
      <w:r w:rsidR="00C63555" w:rsidRPr="009F2D90">
        <w:t>Ventilation</w:t>
      </w:r>
      <w:proofErr w:type="spellEnd"/>
      <w:r w:rsidR="00C63555" w:rsidRPr="009F2D90">
        <w:t xml:space="preserve"> &amp; Sun Control</w:t>
      </w:r>
      <w:r w:rsidR="001D6DEB" w:rsidRPr="009F2D90">
        <w:br/>
      </w:r>
      <w:r w:rsidR="00C63555" w:rsidRPr="009F2D90">
        <w:t>Duco</w:t>
      </w:r>
      <w:r w:rsidRPr="009F2D90">
        <w:t xml:space="preserve">Sun </w:t>
      </w:r>
      <w:r w:rsidR="009F2D90" w:rsidRPr="009F2D90">
        <w:t>E</w:t>
      </w:r>
      <w:r w:rsidR="009F2D90">
        <w:t>llips</w:t>
      </w:r>
      <w:r w:rsidRPr="009F2D90">
        <w:t xml:space="preserve"> 1</w:t>
      </w:r>
      <w:r w:rsidR="009F2D90">
        <w:t>0</w:t>
      </w:r>
      <w:r w:rsidRPr="009F2D90">
        <w:t xml:space="preserve">0 </w:t>
      </w:r>
      <w:proofErr w:type="spellStart"/>
      <w:r w:rsidR="00B34FF4" w:rsidRPr="009F2D90">
        <w:t>Unifit</w:t>
      </w:r>
      <w:proofErr w:type="spellEnd"/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6E89CFD8" w14:textId="48738360" w:rsidR="00875624" w:rsidRDefault="00EB4B41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875624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875624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875624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 w:rsidRPr="00875624">
        <w:rPr>
          <w:rFonts w:ascii="Arial" w:eastAsiaTheme="minorHAnsi" w:hAnsi="Arial" w:cstheme="minorBidi"/>
          <w:shd w:val="clear" w:color="auto" w:fill="FFFFFF"/>
          <w:lang w:val="nl-BE"/>
        </w:rPr>
        <w:t>De lamellen worden ter plaatse in de draagconstructie gemonteerd (horizontaal of verticaal).</w:t>
      </w:r>
      <w:r w:rsidR="007C7C89">
        <w:rPr>
          <w:rFonts w:ascii="Arial" w:eastAsiaTheme="minorHAnsi" w:hAnsi="Arial" w:cstheme="minorBidi"/>
          <w:shd w:val="clear" w:color="auto" w:fill="FFFFFF"/>
          <w:lang w:val="nl-BE"/>
        </w:rPr>
        <w:t xml:space="preserve"> De Ellips </w:t>
      </w:r>
      <w:r w:rsidR="00C2684D">
        <w:rPr>
          <w:rFonts w:ascii="Arial" w:eastAsiaTheme="minorHAnsi" w:hAnsi="Arial" w:cstheme="minorBidi"/>
          <w:shd w:val="clear" w:color="auto" w:fill="FFFFFF"/>
          <w:lang w:val="nl-BE"/>
        </w:rPr>
        <w:t>100 lam</w:t>
      </w:r>
      <w:r w:rsidR="00C2684D" w:rsidRPr="00C2684D">
        <w:rPr>
          <w:rFonts w:ascii="Arial" w:eastAsiaTheme="minorHAnsi" w:hAnsi="Arial" w:cstheme="minorBidi"/>
          <w:shd w:val="clear" w:color="auto" w:fill="FFFFFF"/>
          <w:lang w:val="nl-BE"/>
        </w:rPr>
        <w:t>ellen worden onder een vaste hellingshoek van 0° geplaatst met een ‘</w:t>
      </w:r>
      <w:proofErr w:type="spellStart"/>
      <w:r w:rsidR="00C2684D" w:rsidRPr="00C2684D">
        <w:rPr>
          <w:rFonts w:ascii="Arial" w:eastAsiaTheme="minorHAnsi" w:hAnsi="Arial" w:cstheme="minorBidi"/>
          <w:shd w:val="clear" w:color="auto" w:fill="FFFFFF"/>
          <w:lang w:val="nl-BE"/>
        </w:rPr>
        <w:t>Unifit</w:t>
      </w:r>
      <w:proofErr w:type="spellEnd"/>
      <w:r w:rsidR="00C2684D" w:rsidRPr="00C2684D">
        <w:rPr>
          <w:rFonts w:ascii="Arial" w:eastAsiaTheme="minorHAnsi" w:hAnsi="Arial" w:cstheme="minorBidi"/>
          <w:shd w:val="clear" w:color="auto" w:fill="FFFFFF"/>
          <w:lang w:val="nl-BE"/>
        </w:rPr>
        <w:t>’-vork.</w:t>
      </w:r>
      <w:r w:rsidR="00C2684D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875624" w:rsidRPr="000717FD">
        <w:rPr>
          <w:rFonts w:ascii="Arial" w:eastAsiaTheme="minorHAnsi" w:hAnsi="Arial" w:cstheme="minorBidi"/>
          <w:shd w:val="clear" w:color="auto" w:fill="FFFFFF"/>
          <w:lang w:val="nl-BE"/>
        </w:rPr>
        <w:t>De ellipsvormige lamellen zorgen voor een maximum aan diffuus daglicht.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1EB81DEF" w:rsidR="00082990" w:rsidRPr="00295C2F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95C2F">
        <w:rPr>
          <w:lang w:val="en-US"/>
        </w:rPr>
        <w:t>Type</w:t>
      </w:r>
      <w:r w:rsidR="00C63555" w:rsidRPr="00295C2F">
        <w:rPr>
          <w:lang w:val="en-US"/>
        </w:rPr>
        <w:t xml:space="preserve"> </w:t>
      </w:r>
      <w:proofErr w:type="spellStart"/>
      <w:r w:rsidR="00C63555" w:rsidRPr="00295C2F">
        <w:rPr>
          <w:lang w:val="en-US"/>
        </w:rPr>
        <w:t>lamel</w:t>
      </w:r>
      <w:proofErr w:type="spellEnd"/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proofErr w:type="spellStart"/>
      <w:r w:rsidR="00295C2F" w:rsidRPr="00295C2F">
        <w:rPr>
          <w:lang w:val="en-US"/>
        </w:rPr>
        <w:t>Ellips</w:t>
      </w:r>
      <w:proofErr w:type="spellEnd"/>
      <w:r w:rsidR="00295C2F" w:rsidRPr="00295C2F">
        <w:rPr>
          <w:lang w:val="en-US"/>
        </w:rPr>
        <w:t xml:space="preserve"> 100</w:t>
      </w:r>
    </w:p>
    <w:p w14:paraId="4EE18A19" w14:textId="63A2EAF3" w:rsidR="00737B72" w:rsidRPr="00295C2F" w:rsidRDefault="00797400" w:rsidP="00C63555">
      <w:pPr>
        <w:pStyle w:val="Lijstalinea"/>
        <w:numPr>
          <w:ilvl w:val="0"/>
          <w:numId w:val="19"/>
        </w:numPr>
      </w:pPr>
      <w:r w:rsidRPr="00295C2F">
        <w:t>Vorm lamel</w:t>
      </w:r>
      <w:r w:rsidRPr="00295C2F">
        <w:tab/>
      </w:r>
      <w:r w:rsidRPr="00295C2F">
        <w:tab/>
      </w:r>
      <w:r w:rsidR="00295C2F" w:rsidRPr="00295C2F">
        <w:t>ellips</w:t>
      </w:r>
    </w:p>
    <w:p w14:paraId="6DEAF48C" w14:textId="65670B4C" w:rsidR="001618AE" w:rsidRPr="00295C2F" w:rsidRDefault="001618AE" w:rsidP="001618AE">
      <w:pPr>
        <w:pStyle w:val="Lijstalinea"/>
        <w:numPr>
          <w:ilvl w:val="0"/>
          <w:numId w:val="19"/>
        </w:numPr>
      </w:pPr>
      <w:r w:rsidRPr="00295C2F">
        <w:t>Lamelhoogte</w:t>
      </w:r>
      <w:r w:rsidRPr="00295C2F">
        <w:tab/>
      </w:r>
      <w:r w:rsidRPr="00295C2F">
        <w:tab/>
        <w:t>1</w:t>
      </w:r>
      <w:r w:rsidR="00295C2F" w:rsidRPr="00295C2F">
        <w:t>0</w:t>
      </w:r>
      <w:r w:rsidR="00A545B6" w:rsidRPr="00295C2F">
        <w:t>0</w:t>
      </w:r>
      <w:r w:rsidRPr="00295C2F">
        <w:t> mm</w:t>
      </w:r>
    </w:p>
    <w:p w14:paraId="7F9E48FB" w14:textId="743C281D" w:rsidR="001618AE" w:rsidRPr="00295C2F" w:rsidRDefault="00395F55" w:rsidP="001618AE">
      <w:pPr>
        <w:pStyle w:val="Lijstalinea"/>
        <w:numPr>
          <w:ilvl w:val="0"/>
          <w:numId w:val="19"/>
        </w:numPr>
      </w:pPr>
      <w:r w:rsidRPr="00295C2F">
        <w:t>Lamelbreedte</w:t>
      </w:r>
      <w:r w:rsidR="001618AE" w:rsidRPr="00295C2F">
        <w:tab/>
      </w:r>
      <w:r w:rsidR="001618AE" w:rsidRPr="00295C2F">
        <w:tab/>
      </w:r>
      <w:r w:rsidR="00295C2F" w:rsidRPr="00295C2F">
        <w:t>26</w:t>
      </w:r>
      <w:r w:rsidR="001618AE" w:rsidRPr="00295C2F">
        <w:t> mm</w:t>
      </w:r>
    </w:p>
    <w:p w14:paraId="5575FD53" w14:textId="788ED9E4" w:rsidR="009F3887" w:rsidRDefault="00DC6A91" w:rsidP="006A026B">
      <w:pPr>
        <w:pStyle w:val="Kop3"/>
      </w:pPr>
      <w:r>
        <w:t>Beugel</w:t>
      </w:r>
    </w:p>
    <w:p w14:paraId="0F7647EC" w14:textId="77777777" w:rsidR="00ED42E3" w:rsidRPr="00A00ECF" w:rsidRDefault="009F3887" w:rsidP="009F3887">
      <w:pPr>
        <w:pStyle w:val="Lijstalinea"/>
        <w:numPr>
          <w:ilvl w:val="0"/>
          <w:numId w:val="24"/>
        </w:numPr>
      </w:pPr>
      <w:r w:rsidRPr="00A00ECF">
        <w:t>Type</w:t>
      </w:r>
      <w:r w:rsidRPr="00A00ECF">
        <w:tab/>
      </w:r>
      <w:r w:rsidRPr="00A00ECF">
        <w:tab/>
      </w:r>
      <w:r w:rsidRPr="00A00ECF">
        <w:tab/>
      </w:r>
      <w:proofErr w:type="spellStart"/>
      <w:r w:rsidRPr="00A00ECF">
        <w:t>Unifit</w:t>
      </w:r>
      <w:proofErr w:type="spellEnd"/>
    </w:p>
    <w:p w14:paraId="17821B5E" w14:textId="104949D1" w:rsidR="009F3887" w:rsidRPr="00A00ECF" w:rsidRDefault="00ED42E3" w:rsidP="009F3887">
      <w:pPr>
        <w:pStyle w:val="Lijstalinea"/>
        <w:numPr>
          <w:ilvl w:val="0"/>
          <w:numId w:val="24"/>
        </w:numPr>
      </w:pPr>
      <w:r w:rsidRPr="00A00ECF">
        <w:t>Hellingshoek</w:t>
      </w:r>
      <w:r w:rsidRPr="00A00ECF">
        <w:tab/>
      </w:r>
      <w:r w:rsidRPr="00A00ECF">
        <w:tab/>
      </w:r>
      <w:r w:rsidR="009F3887" w:rsidRPr="00A00ECF">
        <w:t>0°</w:t>
      </w:r>
    </w:p>
    <w:p w14:paraId="3F7E95D2" w14:textId="75A28F09" w:rsidR="00846E21" w:rsidRPr="00A00ECF" w:rsidRDefault="00846E21" w:rsidP="009F3887">
      <w:pPr>
        <w:pStyle w:val="Lijstalinea"/>
        <w:numPr>
          <w:ilvl w:val="0"/>
          <w:numId w:val="24"/>
        </w:numPr>
      </w:pPr>
      <w:r w:rsidRPr="00A00ECF">
        <w:t>Hoogte</w:t>
      </w:r>
      <w:r w:rsidRPr="00A00ECF">
        <w:tab/>
      </w:r>
      <w:r w:rsidRPr="00A00ECF">
        <w:tab/>
      </w:r>
      <w:r w:rsidR="00AC28AE" w:rsidRPr="00A00ECF">
        <w:t>8</w:t>
      </w:r>
      <w:r w:rsidRPr="00A00ECF">
        <w:t>0 mm</w:t>
      </w:r>
    </w:p>
    <w:p w14:paraId="7A5DF44B" w14:textId="22D1A37F" w:rsidR="00DA0288" w:rsidRPr="00A00ECF" w:rsidRDefault="00DA0288" w:rsidP="009F3887">
      <w:pPr>
        <w:pStyle w:val="Lijstalinea"/>
        <w:numPr>
          <w:ilvl w:val="0"/>
          <w:numId w:val="24"/>
        </w:numPr>
      </w:pPr>
      <w:r w:rsidRPr="00A00ECF">
        <w:t>Breedte</w:t>
      </w:r>
      <w:r w:rsidRPr="00A00ECF">
        <w:tab/>
      </w:r>
      <w:r w:rsidRPr="00A00ECF">
        <w:tab/>
      </w:r>
      <w:r w:rsidR="00AC28AE" w:rsidRPr="00A00ECF">
        <w:t>3</w:t>
      </w:r>
      <w:r w:rsidRPr="00A00ECF">
        <w:t>0 mm</w:t>
      </w:r>
    </w:p>
    <w:p w14:paraId="7C0B3F4F" w14:textId="0F3FF341" w:rsidR="00AD4820" w:rsidRDefault="00AD4820" w:rsidP="00AD4820">
      <w:pPr>
        <w:pStyle w:val="Kop3"/>
      </w:pPr>
      <w:r>
        <w:t xml:space="preserve">Bevestiging </w:t>
      </w:r>
      <w:r w:rsidR="00DC6A91">
        <w:t>lamel</w:t>
      </w:r>
    </w:p>
    <w:p w14:paraId="44E84DA7" w14:textId="77777777" w:rsidR="00DC6A91" w:rsidRPr="00CA79E7" w:rsidRDefault="00DC6A91" w:rsidP="00DC6A91">
      <w:pPr>
        <w:pStyle w:val="Lijstalinea"/>
        <w:numPr>
          <w:ilvl w:val="0"/>
          <w:numId w:val="24"/>
        </w:numPr>
      </w:pPr>
      <w:r w:rsidRPr="00CA79E7">
        <w:t xml:space="preserve">2 x </w:t>
      </w:r>
      <w:proofErr w:type="spellStart"/>
      <w:r w:rsidRPr="00CA79E7">
        <w:t>zelfborende</w:t>
      </w:r>
      <w:proofErr w:type="spellEnd"/>
      <w:r w:rsidRPr="00CA79E7">
        <w:t xml:space="preserve"> schroef DIN 7504-O Ø 4,8 x 16</w:t>
      </w:r>
    </w:p>
    <w:p w14:paraId="45158AF5" w14:textId="4039A703" w:rsidR="00DC6A91" w:rsidRDefault="00DC6A91" w:rsidP="00DC6A91">
      <w:pPr>
        <w:pStyle w:val="Kop3"/>
      </w:pPr>
      <w:r>
        <w:t>Bevestiging beugel</w:t>
      </w:r>
    </w:p>
    <w:p w14:paraId="58FAD3F5" w14:textId="77777777" w:rsidR="00305E0E" w:rsidRDefault="00305E0E" w:rsidP="00305E0E">
      <w:pPr>
        <w:pStyle w:val="Lijstalinea"/>
        <w:numPr>
          <w:ilvl w:val="0"/>
          <w:numId w:val="24"/>
        </w:numPr>
      </w:pPr>
      <w:r>
        <w:t>Rechtstreeks aan dragende constructie</w:t>
      </w:r>
    </w:p>
    <w:p w14:paraId="29A2434F" w14:textId="77777777" w:rsidR="00305E0E" w:rsidRPr="00293BA6" w:rsidRDefault="00305E0E" w:rsidP="00305E0E">
      <w:pPr>
        <w:pStyle w:val="Lijstalinea"/>
        <w:numPr>
          <w:ilvl w:val="1"/>
          <w:numId w:val="24"/>
        </w:numPr>
      </w:pPr>
      <w:r w:rsidRPr="00293BA6">
        <w:t xml:space="preserve">2 x </w:t>
      </w:r>
      <w:proofErr w:type="spellStart"/>
      <w:r w:rsidRPr="00293BA6">
        <w:t>zelfborende</w:t>
      </w:r>
      <w:proofErr w:type="spellEnd"/>
      <w:r w:rsidRPr="00293BA6">
        <w:t xml:space="preserve"> schroef </w:t>
      </w:r>
      <w:r>
        <w:t xml:space="preserve">DIN 7504-O </w:t>
      </w:r>
      <w:r w:rsidRPr="00DD01CB">
        <w:t xml:space="preserve">Ø </w:t>
      </w:r>
      <w:r>
        <w:t>5</w:t>
      </w:r>
      <w:r w:rsidRPr="00DD01CB">
        <w:t>,</w:t>
      </w:r>
      <w:r>
        <w:t>5</w:t>
      </w:r>
      <w:r w:rsidRPr="00DD01CB">
        <w:t xml:space="preserve"> x </w:t>
      </w:r>
      <w:r>
        <w:t>25</w:t>
      </w:r>
    </w:p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Pr="001D66C0" w:rsidRDefault="006D5320" w:rsidP="006D5320">
      <w:pPr>
        <w:pStyle w:val="Lijstalinea"/>
        <w:numPr>
          <w:ilvl w:val="0"/>
          <w:numId w:val="23"/>
        </w:numPr>
      </w:pPr>
      <w:r w:rsidRPr="001D66C0">
        <w:t>Zijplaten verkrijgbaar</w:t>
      </w:r>
    </w:p>
    <w:p w14:paraId="7F29789F" w14:textId="61B90136" w:rsidR="0026566E" w:rsidRPr="001D66C0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1D66C0">
        <w:rPr>
          <w:lang w:val="de-DE"/>
        </w:rPr>
        <w:t>Aluminium AlMg3</w:t>
      </w:r>
      <w:r w:rsidR="00CF1E46" w:rsidRPr="001D66C0">
        <w:rPr>
          <w:lang w:val="de-DE"/>
        </w:rPr>
        <w:t xml:space="preserve">, </w:t>
      </w:r>
      <w:proofErr w:type="spellStart"/>
      <w:r w:rsidR="00CF1E46" w:rsidRPr="001D66C0">
        <w:rPr>
          <w:lang w:val="de-DE"/>
        </w:rPr>
        <w:t>gelaserd</w:t>
      </w:r>
      <w:proofErr w:type="spellEnd"/>
      <w:r w:rsidR="00CF1E46" w:rsidRPr="001D66C0">
        <w:rPr>
          <w:lang w:val="de-DE"/>
        </w:rPr>
        <w:t xml:space="preserve">, 3 mm </w:t>
      </w:r>
      <w:proofErr w:type="spellStart"/>
      <w:r w:rsidR="00CF1E46" w:rsidRPr="001D66C0">
        <w:rPr>
          <w:lang w:val="de-DE"/>
        </w:rPr>
        <w:t>dik</w:t>
      </w:r>
      <w:proofErr w:type="spellEnd"/>
    </w:p>
    <w:p w14:paraId="11705BDF" w14:textId="77777777" w:rsidR="0026566E" w:rsidRDefault="0026566E">
      <w:pPr>
        <w:rPr>
          <w:lang w:val="de-DE"/>
        </w:rPr>
      </w:pPr>
      <w:r>
        <w:rPr>
          <w:lang w:val="de-DE"/>
        </w:rP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5CE965C5" w14:textId="6E9CAB40" w:rsidR="00DB74AA" w:rsidRPr="00DB74AA" w:rsidRDefault="00DB74AA" w:rsidP="00DB74AA">
      <w:pPr>
        <w:pStyle w:val="Kop3"/>
      </w:pPr>
      <w:r>
        <w:t>Lamel</w:t>
      </w:r>
    </w:p>
    <w:p w14:paraId="2ED65CA1" w14:textId="709C4509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33EB4DE2" w14:textId="3EBAE9A3" w:rsidR="00C63555" w:rsidRPr="003F2525" w:rsidRDefault="00C63555" w:rsidP="00C63555">
      <w:pPr>
        <w:pStyle w:val="Lijstalinea"/>
        <w:ind w:left="2832"/>
      </w:pPr>
      <w:r w:rsidRPr="003F2525">
        <w:t>Profieldikte: min. 1,</w:t>
      </w:r>
      <w:r w:rsidR="003F2525" w:rsidRPr="003F2525">
        <w:t>3</w:t>
      </w:r>
      <w:r w:rsidR="00DC6F44">
        <w:t> </w:t>
      </w:r>
      <w:r w:rsidRPr="003F2525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1969F16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8E559C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C0BD0F4" w14:textId="3C5000F8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8E559C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64E47320" w14:textId="1B628FF0" w:rsidR="00DB74AA" w:rsidRDefault="00DB74AA" w:rsidP="00DB74AA">
      <w:pPr>
        <w:pStyle w:val="Kop3"/>
      </w:pPr>
      <w:r>
        <w:t>Beugel</w:t>
      </w:r>
    </w:p>
    <w:p w14:paraId="79E32CE9" w14:textId="53B79855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53764F41" w14:textId="77777777" w:rsidR="00DB74AA" w:rsidRDefault="00DB74AA" w:rsidP="00DB74AA">
      <w:pPr>
        <w:pStyle w:val="Lijstalinea"/>
        <w:numPr>
          <w:ilvl w:val="0"/>
          <w:numId w:val="20"/>
        </w:numPr>
      </w:pPr>
      <w:r>
        <w:t>Afwerking</w:t>
      </w:r>
    </w:p>
    <w:p w14:paraId="21834CD1" w14:textId="6E35D917" w:rsidR="00DB74AA" w:rsidRDefault="00DB74AA" w:rsidP="00DB74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8E559C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E559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E559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E559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6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6566E"/>
    <w:rsid w:val="0027232C"/>
    <w:rsid w:val="00283117"/>
    <w:rsid w:val="00291144"/>
    <w:rsid w:val="00295C2F"/>
    <w:rsid w:val="002A46E2"/>
    <w:rsid w:val="002B02C6"/>
    <w:rsid w:val="002C7CC9"/>
    <w:rsid w:val="002D210F"/>
    <w:rsid w:val="002D28BD"/>
    <w:rsid w:val="002D2A9D"/>
    <w:rsid w:val="002E26E7"/>
    <w:rsid w:val="002F7AB6"/>
    <w:rsid w:val="00305E0E"/>
    <w:rsid w:val="00306BA4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6909"/>
    <w:rsid w:val="003F2525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83A73"/>
    <w:rsid w:val="00584936"/>
    <w:rsid w:val="005950EA"/>
    <w:rsid w:val="005C0FF6"/>
    <w:rsid w:val="005C1A0F"/>
    <w:rsid w:val="005C3A68"/>
    <w:rsid w:val="005D07B9"/>
    <w:rsid w:val="005F05CA"/>
    <w:rsid w:val="00607025"/>
    <w:rsid w:val="006150CF"/>
    <w:rsid w:val="00632F30"/>
    <w:rsid w:val="00642002"/>
    <w:rsid w:val="00642AFD"/>
    <w:rsid w:val="00654CEB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B153D"/>
    <w:rsid w:val="007B3226"/>
    <w:rsid w:val="007B4030"/>
    <w:rsid w:val="007C7C89"/>
    <w:rsid w:val="007D5206"/>
    <w:rsid w:val="007D7588"/>
    <w:rsid w:val="00807143"/>
    <w:rsid w:val="00812C4F"/>
    <w:rsid w:val="00827759"/>
    <w:rsid w:val="0083226F"/>
    <w:rsid w:val="00837BC1"/>
    <w:rsid w:val="00843129"/>
    <w:rsid w:val="00846E21"/>
    <w:rsid w:val="00864FF6"/>
    <w:rsid w:val="00875624"/>
    <w:rsid w:val="008831B5"/>
    <w:rsid w:val="008A2A2A"/>
    <w:rsid w:val="008B3288"/>
    <w:rsid w:val="008D1CFA"/>
    <w:rsid w:val="008E518E"/>
    <w:rsid w:val="008E559C"/>
    <w:rsid w:val="008F001D"/>
    <w:rsid w:val="008F4242"/>
    <w:rsid w:val="00901341"/>
    <w:rsid w:val="00915D2C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63555"/>
    <w:rsid w:val="00C679A4"/>
    <w:rsid w:val="00C717B3"/>
    <w:rsid w:val="00C76EBD"/>
    <w:rsid w:val="00CA79E7"/>
    <w:rsid w:val="00CB5A3D"/>
    <w:rsid w:val="00CD5940"/>
    <w:rsid w:val="00CD655F"/>
    <w:rsid w:val="00CD65E4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6A91"/>
    <w:rsid w:val="00DC6F44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A22A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12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17</cp:revision>
  <cp:lastPrinted>2016-03-07T09:51:00Z</cp:lastPrinted>
  <dcterms:created xsi:type="dcterms:W3CDTF">2025-02-19T12:57:00Z</dcterms:created>
  <dcterms:modified xsi:type="dcterms:W3CDTF">2025-02-19T13:22:00Z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