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A341" w14:textId="19E8BB17" w:rsidR="00E070A5" w:rsidRPr="000C657E" w:rsidRDefault="000C657E" w:rsidP="57BE9F75">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K</w:t>
      </w:r>
      <w:r w:rsidR="004E5677">
        <w:t>lep</w:t>
      </w:r>
      <w:r w:rsidR="00E070A5">
        <w:t>ventilatierooster</w:t>
      </w:r>
      <w:r>
        <w:t xml:space="preserve"> met elektronische regeling</w:t>
      </w:r>
      <w:bookmarkEnd w:id="0"/>
      <w:bookmarkEnd w:id="1"/>
      <w:bookmarkEnd w:id="2"/>
      <w:bookmarkEnd w:id="3"/>
      <w:bookmarkEnd w:id="4"/>
      <w:bookmarkEnd w:id="5"/>
      <w:r w:rsidR="1415A13A" w:rsidRPr="57BE9F75">
        <w:rPr>
          <w:rStyle w:val="MeetChar"/>
          <w:rFonts w:eastAsia="Calibri" w:cs="Calibri"/>
          <w:bCs/>
          <w:szCs w:val="24"/>
        </w:rPr>
        <w:t xml:space="preserve">  VH  mm</w:t>
      </w:r>
      <w:r w:rsidR="1415A13A" w:rsidRPr="57BE9F75">
        <w:rPr>
          <w:rStyle w:val="MerkChar"/>
          <w:rFonts w:eastAsia="Calibri" w:cs="Calibri"/>
          <w:bCs/>
          <w:szCs w:val="24"/>
        </w:rPr>
        <w:t xml:space="preserve">  </w:t>
      </w:r>
      <w:r w:rsidR="00857137" w:rsidRPr="57BE9F75">
        <w:rPr>
          <w:rStyle w:val="Referentie"/>
        </w:rPr>
        <w:t>DUCO</w:t>
      </w:r>
      <w:r w:rsidR="0072049F" w:rsidRPr="57BE9F75">
        <w:rPr>
          <w:rStyle w:val="Referentie"/>
        </w:rPr>
        <w:t xml:space="preserve"> ‘</w:t>
      </w:r>
      <w:proofErr w:type="spellStart"/>
      <w:r w:rsidR="0072049F" w:rsidRPr="57BE9F75">
        <w:rPr>
          <w:rStyle w:val="Referentie"/>
        </w:rPr>
        <w:t>Ventilation</w:t>
      </w:r>
      <w:proofErr w:type="spellEnd"/>
      <w:r w:rsidR="0072049F" w:rsidRPr="57BE9F75">
        <w:rPr>
          <w:rStyle w:val="Referentie"/>
        </w:rPr>
        <w:t xml:space="preserve"> &amp; Sun Control’</w:t>
      </w:r>
      <w:r w:rsidR="00E070A5" w:rsidRPr="57BE9F75">
        <w:rPr>
          <w:rStyle w:val="Referentie"/>
        </w:rPr>
        <w:t xml:space="preserve"> </w:t>
      </w:r>
      <w:r w:rsidR="005C4409" w:rsidRPr="57BE9F75">
        <w:rPr>
          <w:rStyle w:val="Referentie"/>
        </w:rPr>
        <w:t xml:space="preserve"> </w:t>
      </w:r>
      <w:proofErr w:type="spellStart"/>
      <w:r w:rsidR="3C607B8D" w:rsidRPr="57BE9F75">
        <w:rPr>
          <w:rStyle w:val="Referentie"/>
        </w:rPr>
        <w:t>TronicVent</w:t>
      </w:r>
      <w:proofErr w:type="spellEnd"/>
      <w:r w:rsidR="3C607B8D" w:rsidRPr="57BE9F75">
        <w:rPr>
          <w:rStyle w:val="Referentie"/>
        </w:rPr>
        <w:t xml:space="preserve"> </w:t>
      </w:r>
      <w:r w:rsidR="00B647FE">
        <w:rPr>
          <w:rStyle w:val="Referentie"/>
        </w:rPr>
        <w:t>CK</w:t>
      </w:r>
      <w:r w:rsidR="3EA5DF30" w:rsidRPr="57BE9F75">
        <w:rPr>
          <w:rStyle w:val="Referentie"/>
        </w:rPr>
        <w:t xml:space="preserve"> </w:t>
      </w:r>
      <w:r w:rsidR="00C47EAE">
        <w:rPr>
          <w:rStyle w:val="Referentie"/>
        </w:rPr>
        <w:t>(</w:t>
      </w:r>
      <w:r w:rsidR="3EA5DF30" w:rsidRPr="57BE9F75">
        <w:rPr>
          <w:rStyle w:val="Referentie"/>
        </w:rPr>
        <w:t>A</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57BE9F75">
        <w:rPr>
          <w:rStyle w:val="Referentie"/>
        </w:rPr>
        <w:t>K+)</w:t>
      </w:r>
    </w:p>
    <w:p w14:paraId="248F7AB3" w14:textId="77777777" w:rsidR="00E070A5" w:rsidRDefault="0085233D" w:rsidP="00E070A5">
      <w:pPr>
        <w:pStyle w:val="Kop5"/>
      </w:pPr>
      <w:r>
        <w:t>Omschrijving</w:t>
      </w:r>
    </w:p>
    <w:p w14:paraId="5A0AEFA4" w14:textId="28C3348A" w:rsidR="00130D42" w:rsidRDefault="00C47EAE" w:rsidP="79B4C9BB">
      <w:pPr>
        <w:rPr>
          <w:rFonts w:eastAsia="Calibri" w:cs="Calibri"/>
        </w:rPr>
      </w:pPr>
      <w:r>
        <w:rPr>
          <w:rStyle w:val="MerkChar"/>
          <w:color w:val="auto"/>
        </w:rPr>
        <w:t xml:space="preserve">De </w:t>
      </w:r>
      <w:proofErr w:type="spellStart"/>
      <w:r w:rsidRPr="00C47EAE">
        <w:rPr>
          <w:rStyle w:val="CarMarque"/>
          <w:rFonts w:eastAsia="Calibri" w:cs="Calibri"/>
        </w:rPr>
        <w:t>TronicVent</w:t>
      </w:r>
      <w:proofErr w:type="spellEnd"/>
      <w:r w:rsidRPr="00C47EAE">
        <w:rPr>
          <w:rStyle w:val="CarMarque"/>
          <w:rFonts w:eastAsia="Calibri" w:cs="Calibri"/>
        </w:rPr>
        <w:t xml:space="preserve"> CK</w:t>
      </w:r>
      <w:r>
        <w:rPr>
          <w:rStyle w:val="MerkChar"/>
          <w:color w:val="auto"/>
        </w:rPr>
        <w:t xml:space="preserve"> is een t</w:t>
      </w:r>
      <w:r w:rsidR="003004B1">
        <w:t>hermisch geïsoleerd</w:t>
      </w:r>
      <w:r w:rsidR="006A4775">
        <w:t xml:space="preserve"> </w:t>
      </w:r>
      <w:r w:rsidR="000C657E">
        <w:t>aluminium</w:t>
      </w:r>
      <w:r w:rsidR="003004B1">
        <w:t xml:space="preserve"> </w:t>
      </w:r>
      <w:r w:rsidR="00CC25F2">
        <w:t>klep</w:t>
      </w:r>
      <w:r w:rsidR="000C657E">
        <w:t>ventilatierooster met elektronische regeling en standaard zelfregelende klep</w:t>
      </w:r>
      <w:r w:rsidR="001C7111">
        <w:t xml:space="preserve"> </w:t>
      </w:r>
      <w:r w:rsidR="00DE5ECC">
        <w:t>v</w:t>
      </w:r>
      <w:r w:rsidR="001C7111">
        <w:t>oor de toevoer van verse lucht in de verblijfsruimtes.</w:t>
      </w:r>
      <w:r w:rsidR="1A076D6B">
        <w:t xml:space="preserve"> </w:t>
      </w:r>
      <w:bookmarkStart w:id="24" w:name="_Hlk175835193"/>
      <w:r w:rsidR="003D5D7C">
        <w:t>Het rooster is v</w:t>
      </w:r>
      <w:r w:rsidR="0076279F">
        <w:t xml:space="preserve">oorzien van een aanslagflens van 15 mm voor </w:t>
      </w:r>
      <w:r w:rsidR="00455279">
        <w:t>plaatsing in een uitsparing</w:t>
      </w:r>
      <w:r w:rsidR="0076279F">
        <w:t>.</w:t>
      </w:r>
      <w:bookmarkEnd w:id="24"/>
      <w:r w:rsidR="0076279F">
        <w:t xml:space="preserve"> </w:t>
      </w:r>
      <w:r w:rsidR="1A076D6B">
        <w:t>O</w:t>
      </w:r>
      <w:r w:rsidR="1A076D6B" w:rsidRPr="57BE9F75">
        <w:rPr>
          <w:rFonts w:eastAsia="Calibri" w:cs="Calibri"/>
          <w:color w:val="000000" w:themeColor="text1"/>
        </w:rPr>
        <w:t>ptioneel verkrijgbaar in akoestische uitvoering voor situaties met lichte (</w:t>
      </w:r>
      <w:r w:rsidR="1A076D6B" w:rsidRPr="00C47EAE">
        <w:rPr>
          <w:rStyle w:val="CarMarque"/>
          <w:rFonts w:eastAsia="Calibri"/>
        </w:rPr>
        <w:t>AK</w:t>
      </w:r>
      <w:r w:rsidR="1A076D6B" w:rsidRPr="57BE9F75">
        <w:rPr>
          <w:rFonts w:eastAsia="Calibri" w:cs="Calibri"/>
          <w:color w:val="000000" w:themeColor="text1"/>
        </w:rPr>
        <w:t>) en/of zware geluidsbelasting (</w:t>
      </w:r>
      <w:r w:rsidR="1A076D6B" w:rsidRPr="00C47EAE">
        <w:rPr>
          <w:rStyle w:val="CarMarque"/>
          <w:rFonts w:eastAsia="Calibri"/>
        </w:rPr>
        <w:t>AK+</w:t>
      </w:r>
      <w:r w:rsidR="1A076D6B" w:rsidRPr="57BE9F75">
        <w:rPr>
          <w:rFonts w:eastAsia="Calibri" w:cs="Calibri"/>
          <w:color w:val="000000" w:themeColor="text1"/>
        </w:rPr>
        <w:t>).</w:t>
      </w:r>
    </w:p>
    <w:p w14:paraId="7E4DCADD" w14:textId="22A0B9B0" w:rsidR="00130D42" w:rsidRDefault="00130D42" w:rsidP="57BE9F75">
      <w:pPr>
        <w:rPr>
          <w:rFonts w:eastAsia="Calibri" w:cs="Calibri"/>
          <w:color w:val="000000" w:themeColor="text1"/>
        </w:rPr>
      </w:pPr>
    </w:p>
    <w:p w14:paraId="249B7210" w14:textId="679A37AA" w:rsidR="00130D42" w:rsidRDefault="2066B047" w:rsidP="57BE9F75">
      <w:pPr>
        <w:rPr>
          <w:rFonts w:eastAsia="Calibri" w:cs="Calibri"/>
          <w:color w:val="000000" w:themeColor="text1"/>
        </w:rPr>
      </w:pPr>
      <w:r w:rsidRPr="57BE9F75">
        <w:rPr>
          <w:rFonts w:eastAsia="Calibri" w:cs="Calibri"/>
          <w:color w:val="000000" w:themeColor="text1"/>
        </w:rPr>
        <w:t xml:space="preserve">De standaard aanwezige zelfregelende klep zorgt voor energiewinst en een constant debiet. De klep zorgt ervoor dat het ventilatievolume gelijk blijft bij toenemende wind, m.a.w. de toenemende wind wordt uitgevlakt. De klep reageert uitstekend bij een drukverschil vanaf 1 Pa, vermijdt tocht en beperkt energieverlies en </w:t>
      </w:r>
      <w:proofErr w:type="spellStart"/>
      <w:r w:rsidRPr="57BE9F75">
        <w:rPr>
          <w:rFonts w:eastAsia="Calibri" w:cs="Calibri"/>
          <w:color w:val="000000" w:themeColor="text1"/>
        </w:rPr>
        <w:t>overventilatie</w:t>
      </w:r>
      <w:proofErr w:type="spellEnd"/>
      <w:r w:rsidRPr="57BE9F75">
        <w:rPr>
          <w:rFonts w:eastAsia="Calibri" w:cs="Calibri"/>
          <w:color w:val="000000" w:themeColor="text1"/>
        </w:rPr>
        <w:t xml:space="preserve">. De lengte van de </w:t>
      </w:r>
      <w:r w:rsidR="00716F59">
        <w:rPr>
          <w:rFonts w:eastAsia="Calibri" w:cs="Calibri"/>
          <w:color w:val="000000" w:themeColor="text1"/>
        </w:rPr>
        <w:t xml:space="preserve">bedienbare </w:t>
      </w:r>
      <w:r w:rsidRPr="57BE9F75">
        <w:rPr>
          <w:rFonts w:eastAsia="Calibri" w:cs="Calibri"/>
          <w:color w:val="000000" w:themeColor="text1"/>
        </w:rPr>
        <w:t>klep kan beperkt worden volgens het gewenste of benodigde debiet.</w:t>
      </w:r>
    </w:p>
    <w:p w14:paraId="093EB1CD" w14:textId="69D01DDF" w:rsidR="00130D42" w:rsidRDefault="00130D42" w:rsidP="57BE9F75">
      <w:pPr>
        <w:rPr>
          <w:rFonts w:eastAsia="Calibri" w:cs="Calibri"/>
          <w:color w:val="000000" w:themeColor="text1"/>
        </w:rPr>
      </w:pPr>
    </w:p>
    <w:p w14:paraId="1B7C1717" w14:textId="6099E0A4" w:rsidR="00130D42" w:rsidRDefault="76FE7A04" w:rsidP="57BE9F75">
      <w:r>
        <w:t xml:space="preserve">Het </w:t>
      </w:r>
      <w:proofErr w:type="spellStart"/>
      <w:r>
        <w:t>binnenprofiel</w:t>
      </w:r>
      <w:proofErr w:type="spellEnd"/>
      <w:r>
        <w:t xml:space="preserve"> met onzichtbare perforatie is vlot afneembaar, afwasbaar en </w:t>
      </w:r>
      <w:proofErr w:type="spellStart"/>
      <w:r>
        <w:t>insectenwerend</w:t>
      </w:r>
      <w:proofErr w:type="spellEnd"/>
      <w:r>
        <w:t>.</w:t>
      </w:r>
      <w:r w:rsidR="7C088D31">
        <w:t xml:space="preserve"> De </w:t>
      </w:r>
      <w:proofErr w:type="spellStart"/>
      <w:r w:rsidR="7C088D31">
        <w:t>binnenkap</w:t>
      </w:r>
      <w:proofErr w:type="spellEnd"/>
      <w:r w:rsidR="7C088D31">
        <w:t xml:space="preserve"> zorgt voor een opwaartse luchtstroom en een comfortabel binnenklimaat (</w:t>
      </w:r>
      <w:proofErr w:type="spellStart"/>
      <w:r w:rsidR="7C088D31">
        <w:t>Coanda</w:t>
      </w:r>
      <w:proofErr w:type="spellEnd"/>
      <w:r w:rsidR="7C088D31">
        <w:t>-effect).</w:t>
      </w:r>
    </w:p>
    <w:p w14:paraId="1EDB898A" w14:textId="218BF742" w:rsidR="00130D42" w:rsidRDefault="00130D42" w:rsidP="57BE9F75">
      <w:pPr>
        <w:rPr>
          <w:rFonts w:eastAsia="MS Mincho"/>
          <w:lang w:val="nl-NL"/>
        </w:rPr>
      </w:pPr>
    </w:p>
    <w:p w14:paraId="7BDCD62C" w14:textId="77777777" w:rsidR="00130D42" w:rsidRDefault="7C088D31" w:rsidP="57BE9F75">
      <w:pPr>
        <w:rPr>
          <w:rFonts w:eastAsia="MS Mincho"/>
          <w:lang w:val="nl-NL"/>
        </w:rPr>
      </w:pPr>
      <w:r w:rsidRPr="57BE9F75">
        <w:rPr>
          <w:rFonts w:eastAsia="MS Mincho"/>
          <w:lang w:val="nl-NL"/>
        </w:rPr>
        <w:t>De interne en onzichtbare sturingsunit stuurt de ventilatieklep aan in verschillende standen. Deze sturingsunit wordt nadien geplaatst door de installateur / elektricien.</w:t>
      </w:r>
    </w:p>
    <w:p w14:paraId="5F5F9188" w14:textId="1409710B" w:rsidR="00130D42" w:rsidRDefault="00130D42" w:rsidP="57BE9F75">
      <w:pPr>
        <w:rPr>
          <w:rFonts w:eastAsia="Calibri" w:cs="Calibri"/>
          <w:color w:val="000000" w:themeColor="text1"/>
        </w:rPr>
      </w:pPr>
    </w:p>
    <w:p w14:paraId="0A395456" w14:textId="01990E87" w:rsidR="00130D42" w:rsidRDefault="7C088D31" w:rsidP="57BE9F75">
      <w:pPr>
        <w:rPr>
          <w:rFonts w:eastAsia="Calibri" w:cs="Calibri"/>
        </w:rPr>
      </w:pPr>
      <w:r w:rsidRPr="57BE9F75">
        <w:rPr>
          <w:rFonts w:eastAsia="Calibri" w:cs="Calibri"/>
          <w:color w:val="000000" w:themeColor="text1"/>
        </w:rPr>
        <w:t>Levering onder KOMO-Attest.</w:t>
      </w:r>
    </w:p>
    <w:p w14:paraId="37144125" w14:textId="5CFDC733" w:rsidR="00130D42" w:rsidRDefault="00130D42" w:rsidP="57BE9F75">
      <w:pPr>
        <w:rPr>
          <w:rFonts w:eastAsia="Calibri" w:cs="Calibri"/>
          <w:color w:val="000000" w:themeColor="text1"/>
          <w:highlight w:val="yellow"/>
        </w:rPr>
      </w:pPr>
    </w:p>
    <w:p w14:paraId="720316E8" w14:textId="44FE251C" w:rsidR="00130D42" w:rsidRDefault="2066B047" w:rsidP="00C7375B">
      <w:pPr>
        <w:pStyle w:val="Kop5"/>
        <w:rPr>
          <w:rFonts w:eastAsia="Calibri"/>
          <w:lang w:val="nl-NL"/>
        </w:rPr>
      </w:pPr>
      <w:r w:rsidRPr="00C7375B">
        <w:rPr>
          <w:rFonts w:eastAsia="Calibri"/>
        </w:rPr>
        <w:t>Toepassing</w:t>
      </w:r>
    </w:p>
    <w:p w14:paraId="7D48DD2A" w14:textId="0BA2FBD6" w:rsidR="00DF00E7" w:rsidRPr="00DF00E7" w:rsidRDefault="00DF00E7" w:rsidP="57BE9F75">
      <w:pPr>
        <w:pStyle w:val="Lijstalinea"/>
        <w:numPr>
          <w:ilvl w:val="0"/>
          <w:numId w:val="4"/>
        </w:numPr>
        <w:ind w:left="360"/>
        <w:rPr>
          <w:rFonts w:eastAsia="Calibri" w:cs="Calibri"/>
          <w:color w:val="000000" w:themeColor="text1"/>
          <w:lang w:val="nl-NL"/>
        </w:rPr>
      </w:pPr>
      <w:r>
        <w:rPr>
          <w:rFonts w:eastAsia="Calibri" w:cs="Calibri"/>
          <w:color w:val="000000" w:themeColor="text1"/>
          <w:lang w:val="nl-NL"/>
        </w:rPr>
        <w:t xml:space="preserve">Compacte </w:t>
      </w:r>
      <w:proofErr w:type="spellStart"/>
      <w:r>
        <w:rPr>
          <w:rFonts w:eastAsia="Calibri" w:cs="Calibri"/>
          <w:color w:val="000000" w:themeColor="text1"/>
          <w:lang w:val="nl-NL"/>
        </w:rPr>
        <w:t>kalfplaatsing</w:t>
      </w:r>
      <w:proofErr w:type="spellEnd"/>
      <w:r>
        <w:rPr>
          <w:rFonts w:eastAsia="Calibri" w:cs="Calibri"/>
          <w:color w:val="000000" w:themeColor="text1"/>
          <w:lang w:val="nl-NL"/>
        </w:rPr>
        <w:t>.</w:t>
      </w:r>
    </w:p>
    <w:p w14:paraId="6633B62C" w14:textId="0FD3F0D3" w:rsidR="00415BA3" w:rsidRPr="00415BA3" w:rsidRDefault="00415BA3" w:rsidP="57BE9F75">
      <w:pPr>
        <w:pStyle w:val="Lijstalinea"/>
        <w:numPr>
          <w:ilvl w:val="0"/>
          <w:numId w:val="4"/>
        </w:numPr>
        <w:ind w:left="360"/>
        <w:rPr>
          <w:rFonts w:eastAsia="Calibri" w:cs="Calibri"/>
          <w:color w:val="000000" w:themeColor="text1"/>
          <w:lang w:val="nl-NL"/>
        </w:rPr>
      </w:pPr>
      <w:r w:rsidRPr="00415BA3">
        <w:rPr>
          <w:rFonts w:eastAsia="Calibri" w:cs="Calibri"/>
          <w:color w:val="000000" w:themeColor="text1"/>
        </w:rPr>
        <w:t xml:space="preserve">Onzichtbare </w:t>
      </w:r>
      <w:r w:rsidR="00DF00E7">
        <w:rPr>
          <w:rFonts w:eastAsia="Calibri" w:cs="Calibri"/>
          <w:color w:val="000000" w:themeColor="text1"/>
        </w:rPr>
        <w:t>plaatsing</w:t>
      </w:r>
      <w:r w:rsidRPr="00415BA3">
        <w:rPr>
          <w:rFonts w:eastAsia="Calibri" w:cs="Calibri"/>
          <w:color w:val="000000" w:themeColor="text1"/>
        </w:rPr>
        <w:t xml:space="preserve"> achter het buitenspouwblad</w:t>
      </w:r>
      <w:r>
        <w:rPr>
          <w:rFonts w:eastAsia="Calibri" w:cs="Calibri"/>
          <w:color w:val="000000" w:themeColor="text1"/>
        </w:rPr>
        <w:t>.</w:t>
      </w:r>
    </w:p>
    <w:p w14:paraId="2002B3D6" w14:textId="1E48B425" w:rsidR="00130D42" w:rsidRDefault="2066B047" w:rsidP="57BE9F75">
      <w:pPr>
        <w:pStyle w:val="Lijstalinea"/>
        <w:numPr>
          <w:ilvl w:val="0"/>
          <w:numId w:val="4"/>
        </w:numPr>
        <w:ind w:left="360"/>
        <w:rPr>
          <w:rFonts w:eastAsia="Calibri" w:cs="Calibri"/>
          <w:color w:val="000000" w:themeColor="text1"/>
          <w:lang w:val="nl-NL"/>
        </w:rPr>
      </w:pPr>
      <w:proofErr w:type="spellStart"/>
      <w:r w:rsidRPr="57BE9F75">
        <w:rPr>
          <w:rFonts w:eastAsia="Calibri" w:cs="Calibri"/>
          <w:color w:val="000000" w:themeColor="text1"/>
        </w:rPr>
        <w:t>Windbelaste</w:t>
      </w:r>
      <w:proofErr w:type="spellEnd"/>
      <w:r w:rsidRPr="57BE9F75">
        <w:rPr>
          <w:rFonts w:eastAsia="Calibri" w:cs="Calibri"/>
          <w:color w:val="000000" w:themeColor="text1"/>
        </w:rPr>
        <w:t xml:space="preserve"> toepassingen zoals hoogbouw (tot 40m) en appartementsbouw aan de kust.</w:t>
      </w:r>
    </w:p>
    <w:p w14:paraId="47B0B1E7" w14:textId="2D6F1204" w:rsidR="00130D42" w:rsidRDefault="2066B047" w:rsidP="57BE9F75">
      <w:pPr>
        <w:pStyle w:val="Lijstalinea"/>
        <w:numPr>
          <w:ilvl w:val="0"/>
          <w:numId w:val="4"/>
        </w:numPr>
        <w:ind w:left="360"/>
        <w:rPr>
          <w:rFonts w:eastAsia="Calibri" w:cs="Calibri"/>
          <w:color w:val="000000" w:themeColor="text1"/>
          <w:lang w:val="nl-NL"/>
        </w:rPr>
      </w:pPr>
      <w:r w:rsidRPr="57BE9F75">
        <w:rPr>
          <w:rFonts w:eastAsia="Calibri" w:cs="Calibri"/>
          <w:color w:val="000000" w:themeColor="text1"/>
        </w:rPr>
        <w:t>Zowel (ingrijpende) renovatie- als nieuwbouwprojecten.</w:t>
      </w:r>
    </w:p>
    <w:p w14:paraId="676403D7" w14:textId="276589B7" w:rsidR="00130D42" w:rsidRDefault="2066B047" w:rsidP="57BE9F75">
      <w:pPr>
        <w:pStyle w:val="Lijstalinea"/>
        <w:numPr>
          <w:ilvl w:val="0"/>
          <w:numId w:val="4"/>
        </w:numPr>
        <w:ind w:left="360"/>
        <w:rPr>
          <w:rFonts w:eastAsia="MS Mincho"/>
          <w:lang w:val="nl-NL"/>
        </w:rPr>
      </w:pPr>
      <w:r w:rsidRPr="57BE9F75">
        <w:rPr>
          <w:rFonts w:eastAsia="MS Mincho"/>
          <w:lang w:val="nl-NL"/>
        </w:rPr>
        <w:t xml:space="preserve">Binnen het </w:t>
      </w:r>
      <w:r w:rsidRPr="00C47EAE">
        <w:rPr>
          <w:rStyle w:val="CarMarque"/>
          <w:rFonts w:eastAsia="Calibri" w:cs="Calibri"/>
        </w:rPr>
        <w:t xml:space="preserve">Duco Focus </w:t>
      </w:r>
      <w:proofErr w:type="spellStart"/>
      <w:r w:rsidRPr="00C47EAE">
        <w:rPr>
          <w:rStyle w:val="CarMarque"/>
          <w:rFonts w:eastAsia="Calibri" w:cs="Calibri"/>
        </w:rPr>
        <w:t>Tronic</w:t>
      </w:r>
      <w:proofErr w:type="spellEnd"/>
      <w:r w:rsidRPr="00C47EAE">
        <w:rPr>
          <w:rStyle w:val="CarMarque"/>
          <w:rFonts w:eastAsia="Calibri" w:cs="Calibri"/>
        </w:rPr>
        <w:t xml:space="preserve"> (Plus)</w:t>
      </w:r>
      <w:r w:rsidRPr="57BE9F75">
        <w:rPr>
          <w:rFonts w:eastAsia="MS Mincho"/>
          <w:lang w:val="nl-NL"/>
        </w:rPr>
        <w:t xml:space="preserve"> </w:t>
      </w:r>
      <w:r w:rsidR="00AA5178">
        <w:rPr>
          <w:rFonts w:eastAsia="MS Mincho"/>
          <w:lang w:val="nl-NL"/>
        </w:rPr>
        <w:t>s</w:t>
      </w:r>
      <w:r w:rsidRPr="57BE9F75">
        <w:rPr>
          <w:rFonts w:eastAsia="MS Mincho"/>
          <w:lang w:val="nl-NL"/>
        </w:rPr>
        <w:t>yste</w:t>
      </w:r>
      <w:r w:rsidR="00AA5178">
        <w:rPr>
          <w:rFonts w:eastAsia="MS Mincho"/>
          <w:lang w:val="nl-NL"/>
        </w:rPr>
        <w:t>e</w:t>
      </w:r>
      <w:r w:rsidRPr="57BE9F75">
        <w:rPr>
          <w:rFonts w:eastAsia="MS Mincho"/>
          <w:lang w:val="nl-NL"/>
        </w:rPr>
        <w:t>m</w:t>
      </w:r>
      <w:r w:rsidR="0076279F">
        <w:rPr>
          <w:rFonts w:eastAsia="MS Mincho"/>
          <w:lang w:val="nl-NL"/>
        </w:rPr>
        <w:t>.</w:t>
      </w:r>
    </w:p>
    <w:p w14:paraId="0B48FE6B" w14:textId="5EF924F2" w:rsidR="57BE9F75" w:rsidRDefault="57BE9F75" w:rsidP="57BE9F75">
      <w:pPr>
        <w:pStyle w:val="Lijstalinea"/>
        <w:ind w:left="360"/>
        <w:rPr>
          <w:rFonts w:eastAsia="MS Mincho"/>
          <w:lang w:val="nl-NL"/>
        </w:rPr>
      </w:pPr>
    </w:p>
    <w:p w14:paraId="2B17DC59" w14:textId="4D948D72" w:rsidR="2E4C3D64" w:rsidRDefault="2E4C3D64" w:rsidP="00C7375B">
      <w:pPr>
        <w:pStyle w:val="Kop5"/>
        <w:rPr>
          <w:lang w:val="nl-NL"/>
        </w:rPr>
      </w:pPr>
      <w:r w:rsidRPr="00C7375B">
        <w:t>Materiaal</w:t>
      </w:r>
    </w:p>
    <w:p w14:paraId="1C973CE0" w14:textId="333AA768" w:rsidR="62E9356F" w:rsidRDefault="62E9356F" w:rsidP="57BE9F75">
      <w:pPr>
        <w:pStyle w:val="Lijstalinea"/>
        <w:numPr>
          <w:ilvl w:val="0"/>
          <w:numId w:val="12"/>
        </w:numPr>
        <w:spacing w:before="120" w:after="120" w:line="259" w:lineRule="auto"/>
        <w:rPr>
          <w:lang w:val="nl-NL"/>
        </w:rPr>
      </w:pPr>
      <w:r w:rsidRPr="57BE9F75">
        <w:rPr>
          <w:lang w:val="fr-FR"/>
        </w:rPr>
        <w:t>Aluminium: EN AW – 6063 T66 en EN AW – 6060 T66</w:t>
      </w:r>
    </w:p>
    <w:p w14:paraId="1601A5F6" w14:textId="33C01299" w:rsidR="6499CF33" w:rsidRPr="004C5DC0" w:rsidRDefault="2E4C3D64" w:rsidP="73065166">
      <w:pPr>
        <w:pStyle w:val="Lijstalinea"/>
        <w:numPr>
          <w:ilvl w:val="0"/>
          <w:numId w:val="12"/>
        </w:numPr>
        <w:spacing w:before="120" w:after="120" w:line="259" w:lineRule="auto"/>
      </w:pPr>
      <w:r>
        <w:t>Kunststofonderdelen: ABS en Polypropyleen (kleurvast en weerbestendig)</w:t>
      </w:r>
    </w:p>
    <w:p w14:paraId="22AF3CAE" w14:textId="40424883" w:rsidR="6499CF33" w:rsidRPr="004C5DC0" w:rsidRDefault="2E4C3D64" w:rsidP="73065166">
      <w:pPr>
        <w:pStyle w:val="Lijstalinea"/>
        <w:numPr>
          <w:ilvl w:val="0"/>
          <w:numId w:val="12"/>
        </w:numPr>
        <w:spacing w:before="120" w:after="120" w:line="259" w:lineRule="auto"/>
        <w:jc w:val="left"/>
      </w:pPr>
      <w:r w:rsidRPr="57BE9F75">
        <w:rPr>
          <w:rFonts w:eastAsia="Calibri" w:cs="Calibri"/>
          <w:color w:val="000000" w:themeColor="text1"/>
          <w:sz w:val="19"/>
          <w:szCs w:val="19"/>
        </w:rPr>
        <w:t xml:space="preserve">Dempingsschuimrubber </w:t>
      </w:r>
      <w:r w:rsidRPr="00C47EAE">
        <w:rPr>
          <w:rStyle w:val="CarMarque"/>
          <w:rFonts w:eastAsia="Calibri"/>
        </w:rPr>
        <w:t>AK(+)</w:t>
      </w:r>
      <w:r w:rsidRPr="57BE9F75">
        <w:rPr>
          <w:rFonts w:eastAsia="Calibri" w:cs="Calibri"/>
          <w:color w:val="000000" w:themeColor="text1"/>
          <w:sz w:val="19"/>
          <w:szCs w:val="19"/>
        </w:rPr>
        <w:t xml:space="preserve">: akoestische </w:t>
      </w:r>
      <w:proofErr w:type="spellStart"/>
      <w:r w:rsidRPr="57BE9F75">
        <w:rPr>
          <w:rFonts w:eastAsia="Calibri" w:cs="Calibri"/>
          <w:color w:val="000000" w:themeColor="text1"/>
          <w:sz w:val="19"/>
          <w:szCs w:val="19"/>
        </w:rPr>
        <w:t>foam</w:t>
      </w:r>
      <w:proofErr w:type="spellEnd"/>
      <w:r w:rsidRPr="57BE9F75">
        <w:rPr>
          <w:rFonts w:eastAsia="Calibri" w:cs="Calibri"/>
          <w:color w:val="000000" w:themeColor="text1"/>
          <w:sz w:val="19"/>
          <w:szCs w:val="19"/>
        </w:rPr>
        <w:t xml:space="preserve"> 34 kg/m³</w:t>
      </w:r>
    </w:p>
    <w:p w14:paraId="1E253D9C" w14:textId="77777777" w:rsidR="004C5DC0" w:rsidRDefault="004C5DC0" w:rsidP="004C5DC0">
      <w:pPr>
        <w:pStyle w:val="Lijstalinea"/>
        <w:spacing w:before="120" w:after="120" w:line="259" w:lineRule="auto"/>
        <w:ind w:left="360"/>
        <w:jc w:val="left"/>
      </w:pPr>
    </w:p>
    <w:p w14:paraId="09471B81" w14:textId="10DB9BC4" w:rsidR="59ACB2F4" w:rsidRDefault="59ACB2F4" w:rsidP="00C7375B">
      <w:pPr>
        <w:pStyle w:val="Kop5"/>
        <w:rPr>
          <w:rFonts w:eastAsia="Calibri" w:cs="Calibri"/>
          <w:b w:val="0"/>
          <w:color w:val="000000" w:themeColor="text1"/>
          <w:lang w:val="nl-NL"/>
        </w:rPr>
      </w:pPr>
      <w:r w:rsidRPr="57BE9F75">
        <w:t>Afwerking /</w:t>
      </w:r>
      <w:r w:rsidRPr="00C7375B">
        <w:t>Oppervlaktebehandeling</w:t>
      </w:r>
    </w:p>
    <w:p w14:paraId="72ECF674" w14:textId="0ECABCDB" w:rsidR="59ACB2F4" w:rsidRDefault="59ACB2F4" w:rsidP="57BE9F75">
      <w:pPr>
        <w:pStyle w:val="Lijstalinea"/>
        <w:numPr>
          <w:ilvl w:val="0"/>
          <w:numId w:val="8"/>
        </w:numPr>
        <w:ind w:left="360"/>
        <w:jc w:val="left"/>
        <w:rPr>
          <w:rFonts w:eastAsia="Calibri" w:cs="Calibri"/>
          <w:color w:val="000000" w:themeColor="text1"/>
        </w:rPr>
      </w:pPr>
      <w:r w:rsidRPr="57BE9F75">
        <w:rPr>
          <w:rFonts w:eastAsia="Calibri" w:cs="Calibri"/>
          <w:color w:val="000000" w:themeColor="text1"/>
        </w:rPr>
        <w:t xml:space="preserve">Poederlakken (gemoffeld polyester poedercoating): volgens </w:t>
      </w:r>
      <w:proofErr w:type="spellStart"/>
      <w:r w:rsidRPr="57BE9F75">
        <w:rPr>
          <w:rFonts w:eastAsia="Calibri" w:cs="Calibri"/>
          <w:color w:val="000000" w:themeColor="text1"/>
        </w:rPr>
        <w:t>Qualicoat</w:t>
      </w:r>
      <w:proofErr w:type="spellEnd"/>
      <w:r w:rsidRPr="57BE9F75">
        <w:rPr>
          <w:rFonts w:eastAsia="Calibri" w:cs="Calibri"/>
          <w:color w:val="000000" w:themeColor="text1"/>
        </w:rPr>
        <w:t xml:space="preserve"> </w:t>
      </w:r>
      <w:proofErr w:type="spellStart"/>
      <w:r w:rsidRPr="57BE9F75">
        <w:rPr>
          <w:rFonts w:eastAsia="Calibri" w:cs="Calibri"/>
          <w:color w:val="000000" w:themeColor="text1"/>
        </w:rPr>
        <w:t>Seaside</w:t>
      </w:r>
      <w:proofErr w:type="spellEnd"/>
      <w:r w:rsidRPr="57BE9F75">
        <w:rPr>
          <w:rFonts w:eastAsia="Calibri" w:cs="Calibri"/>
          <w:color w:val="000000" w:themeColor="text1"/>
        </w:rPr>
        <w:t xml:space="preserve"> type A, laagdikte 60-80 µm</w:t>
      </w:r>
    </w:p>
    <w:p w14:paraId="08AA6DAD" w14:textId="5C2A6FE5" w:rsidR="59ACB2F4"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 xml:space="preserve">DUCO300RAL (glanzend, mat of </w:t>
      </w:r>
      <w:proofErr w:type="spellStart"/>
      <w:r w:rsidRPr="57BE9F75">
        <w:rPr>
          <w:rFonts w:eastAsia="Calibri" w:cs="Calibri"/>
          <w:color w:val="000000" w:themeColor="text1"/>
        </w:rPr>
        <w:t>fijnstructuur</w:t>
      </w:r>
      <w:proofErr w:type="spellEnd"/>
      <w:r w:rsidRPr="57BE9F75">
        <w:rPr>
          <w:rFonts w:eastAsia="Calibri" w:cs="Calibri"/>
          <w:color w:val="000000" w:themeColor="text1"/>
        </w:rPr>
        <w:t>)</w:t>
      </w:r>
    </w:p>
    <w:p w14:paraId="41DDDC4A" w14:textId="55E9B033" w:rsidR="59ACB2F4"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DAR</w:t>
      </w:r>
    </w:p>
    <w:p w14:paraId="7F8A8E84" w14:textId="0B383E8E" w:rsidR="59ACB2F4" w:rsidRDefault="59ACB2F4" w:rsidP="57BE9F75">
      <w:pPr>
        <w:pStyle w:val="Lijstalinea"/>
        <w:numPr>
          <w:ilvl w:val="0"/>
          <w:numId w:val="8"/>
        </w:numPr>
        <w:ind w:left="360"/>
        <w:jc w:val="left"/>
        <w:rPr>
          <w:rFonts w:eastAsia="Calibri" w:cs="Calibri"/>
          <w:color w:val="000000" w:themeColor="text1"/>
          <w:sz w:val="19"/>
          <w:szCs w:val="19"/>
          <w:lang w:val="nl-NL"/>
        </w:rPr>
      </w:pPr>
      <w:r w:rsidRPr="57BE9F75">
        <w:rPr>
          <w:rFonts w:eastAsia="Calibri" w:cs="Calibri"/>
          <w:color w:val="000000" w:themeColor="text1"/>
          <w:sz w:val="19"/>
          <w:szCs w:val="19"/>
        </w:rPr>
        <w:t>Kleur kopschotten = zwart</w:t>
      </w:r>
    </w:p>
    <w:p w14:paraId="32E331AF" w14:textId="167698BD" w:rsidR="004C5DC0" w:rsidRDefault="004C5DC0">
      <w:pPr>
        <w:jc w:val="left"/>
        <w:rPr>
          <w:rFonts w:eastAsia="Calibri" w:cs="Calibri"/>
          <w:color w:val="000000" w:themeColor="text1"/>
          <w:sz w:val="19"/>
          <w:szCs w:val="19"/>
          <w:lang w:val="nl-NL"/>
        </w:rPr>
      </w:pPr>
    </w:p>
    <w:p w14:paraId="2C357B2A" w14:textId="5D7FFAF2" w:rsidR="729FCCD6" w:rsidRDefault="729FCCD6" w:rsidP="00C7375B">
      <w:pPr>
        <w:pStyle w:val="Kop5"/>
        <w:rPr>
          <w:rFonts w:eastAsia="MS Mincho"/>
          <w:bCs/>
          <w:lang w:val="nl-NL"/>
        </w:rPr>
      </w:pPr>
      <w:r w:rsidRPr="00C7375B">
        <w:t>Bediening</w:t>
      </w:r>
    </w:p>
    <w:p w14:paraId="07EE2A68" w14:textId="09F09A96" w:rsidR="729FCCD6" w:rsidRDefault="729FCCD6" w:rsidP="57BE9F75">
      <w:pPr>
        <w:pStyle w:val="Lijstalinea"/>
        <w:numPr>
          <w:ilvl w:val="0"/>
          <w:numId w:val="20"/>
        </w:numPr>
        <w:rPr>
          <w:rFonts w:eastAsia="MS Mincho"/>
          <w:lang w:val="nl-NL"/>
        </w:rPr>
      </w:pPr>
      <w:r w:rsidRPr="57BE9F75">
        <w:rPr>
          <w:rFonts w:eastAsia="MS Mincho"/>
          <w:lang w:val="nl-NL"/>
        </w:rPr>
        <w:t>De gebruiker kan de interne ventilatieklep handmatig bedienen door op de gewenste stand te drukken op de ruimtesensor.</w:t>
      </w:r>
    </w:p>
    <w:p w14:paraId="00155FAD" w14:textId="1B5666DE" w:rsidR="729FCCD6" w:rsidRDefault="729FCCD6" w:rsidP="57BE9F75">
      <w:pPr>
        <w:pStyle w:val="Lijstalinea"/>
        <w:numPr>
          <w:ilvl w:val="0"/>
          <w:numId w:val="20"/>
        </w:numPr>
      </w:pPr>
      <w:r w:rsidRPr="57BE9F75">
        <w:rPr>
          <w:rFonts w:eastAsia="MS Mincho"/>
          <w:lang w:val="nl-NL"/>
        </w:rPr>
        <w:t>De interne ventilatieklep kan automatisch gestuurd worden op basis van CO</w:t>
      </w:r>
      <w:r w:rsidRPr="57BE9F75">
        <w:rPr>
          <w:rFonts w:eastAsia="MS Mincho"/>
          <w:vertAlign w:val="subscript"/>
          <w:lang w:val="nl-NL"/>
        </w:rPr>
        <w:t>2</w:t>
      </w:r>
      <w:r w:rsidRPr="57BE9F75">
        <w:rPr>
          <w:rFonts w:eastAsia="MS Mincho"/>
          <w:lang w:val="nl-NL"/>
        </w:rPr>
        <w:t>, vocht en temperatuur.</w:t>
      </w:r>
      <w:r>
        <w:br/>
      </w:r>
    </w:p>
    <w:p w14:paraId="5FDDB156" w14:textId="07E262E0" w:rsidR="729FCCD6" w:rsidRDefault="729FCCD6" w:rsidP="00C7375B">
      <w:pPr>
        <w:pStyle w:val="Kop5"/>
        <w:rPr>
          <w:rFonts w:eastAsia="MS Mincho"/>
          <w:bCs/>
          <w:lang w:val="nl-NL"/>
        </w:rPr>
      </w:pPr>
      <w:r w:rsidRPr="00C7375B">
        <w:t>Bekabeling</w:t>
      </w:r>
    </w:p>
    <w:p w14:paraId="43F75D5E" w14:textId="019F05DD" w:rsidR="729FCCD6" w:rsidRDefault="729FCCD6" w:rsidP="57BE9F75">
      <w:pPr>
        <w:pStyle w:val="Lijstalinea"/>
        <w:numPr>
          <w:ilvl w:val="0"/>
          <w:numId w:val="18"/>
        </w:numPr>
        <w:rPr>
          <w:rFonts w:eastAsia="MS Mincho"/>
          <w:lang w:val="nl-NL"/>
        </w:rPr>
      </w:pPr>
      <w:r w:rsidRPr="57BE9F75">
        <w:rPr>
          <w:rFonts w:eastAsia="MS Mincho"/>
          <w:lang w:val="nl-NL"/>
        </w:rPr>
        <w:t>24 VDC-aansluiting door middel van een kabel met vaste kern die wordt voorzien naar het ventilatierooster voor de voeding van de (</w:t>
      </w:r>
      <w:proofErr w:type="spellStart"/>
      <w:r w:rsidRPr="57BE9F75">
        <w:rPr>
          <w:rFonts w:eastAsia="MS Mincho"/>
          <w:lang w:val="nl-NL"/>
        </w:rPr>
        <w:t>servo</w:t>
      </w:r>
      <w:proofErr w:type="spellEnd"/>
      <w:r w:rsidRPr="57BE9F75">
        <w:rPr>
          <w:rFonts w:eastAsia="MS Mincho"/>
          <w:lang w:val="nl-NL"/>
        </w:rPr>
        <w:t>)motor (2 x 0,75 mm²) en communicatie (3 x 0,75 mm²) of 5-aderig (0,75 mm²)</w:t>
      </w:r>
      <w:r w:rsidR="004C5DC0">
        <w:rPr>
          <w:rFonts w:eastAsia="MS Mincho"/>
          <w:lang w:val="nl-NL"/>
        </w:rPr>
        <w:t>.</w:t>
      </w:r>
    </w:p>
    <w:p w14:paraId="67D8A016" w14:textId="0BD19071" w:rsidR="729FCCD6" w:rsidRDefault="729FCCD6" w:rsidP="57BE9F75">
      <w:pPr>
        <w:pStyle w:val="Lijstalinea"/>
        <w:numPr>
          <w:ilvl w:val="0"/>
          <w:numId w:val="18"/>
        </w:numPr>
        <w:rPr>
          <w:rFonts w:eastAsia="MS Mincho"/>
          <w:lang w:val="nl-NL"/>
        </w:rPr>
      </w:pPr>
      <w:r w:rsidRPr="57BE9F75">
        <w:rPr>
          <w:rFonts w:eastAsia="MS Mincho"/>
          <w:lang w:val="nl-NL"/>
        </w:rPr>
        <w:t xml:space="preserve">Er wordt standaard vanuit </w:t>
      </w:r>
      <w:r w:rsidRPr="00C47EAE">
        <w:rPr>
          <w:rStyle w:val="CarMarque"/>
          <w:rFonts w:eastAsia="Calibri" w:cs="Calibri"/>
        </w:rPr>
        <w:t>DUCO</w:t>
      </w:r>
      <w:r w:rsidRPr="57BE9F75">
        <w:rPr>
          <w:rFonts w:eastAsia="MS Mincho"/>
          <w:lang w:val="nl-NL"/>
        </w:rPr>
        <w:t xml:space="preserve"> een (LIYY) kabel van 3 meter voorzien van 5 x 0,25 mm² vanuit het ventilatierooster</w:t>
      </w:r>
      <w:r w:rsidR="004C5DC0">
        <w:rPr>
          <w:rFonts w:eastAsia="MS Mincho"/>
          <w:lang w:val="nl-NL"/>
        </w:rPr>
        <w:t>.</w:t>
      </w:r>
    </w:p>
    <w:p w14:paraId="3410AA2E" w14:textId="3E7E3C06" w:rsidR="729FCCD6" w:rsidRDefault="729FCCD6" w:rsidP="57BE9F75">
      <w:pPr>
        <w:pStyle w:val="Lijstalinea"/>
        <w:numPr>
          <w:ilvl w:val="0"/>
          <w:numId w:val="18"/>
        </w:numPr>
        <w:rPr>
          <w:rFonts w:eastAsia="MS Mincho"/>
          <w:lang w:val="nl-NL"/>
        </w:rPr>
      </w:pPr>
      <w:r w:rsidRPr="57BE9F75">
        <w:rPr>
          <w:rFonts w:eastAsia="MS Mincho"/>
          <w:lang w:val="nl-NL"/>
        </w:rPr>
        <w:t xml:space="preserve">De kabeldikte van 0,75 mm² moet worden aangehouden tussen de verschillende </w:t>
      </w:r>
      <w:r w:rsidRPr="00C47EAE">
        <w:rPr>
          <w:rStyle w:val="CarMarque"/>
          <w:rFonts w:eastAsia="Calibri" w:cs="Calibri"/>
        </w:rPr>
        <w:t>DUCO</w:t>
      </w:r>
      <w:r w:rsidRPr="57BE9F75">
        <w:rPr>
          <w:rFonts w:eastAsia="MS Mincho"/>
          <w:lang w:val="nl-NL"/>
        </w:rPr>
        <w:t>-componenten</w:t>
      </w:r>
      <w:r w:rsidR="004C5DC0">
        <w:rPr>
          <w:rFonts w:eastAsia="MS Mincho"/>
          <w:lang w:val="nl-NL"/>
        </w:rPr>
        <w:t>.</w:t>
      </w:r>
    </w:p>
    <w:p w14:paraId="7D60988E" w14:textId="691AA6CF" w:rsidR="729FCCD6" w:rsidRDefault="729FCCD6" w:rsidP="57BE9F75">
      <w:pPr>
        <w:pStyle w:val="Lijstalinea"/>
        <w:numPr>
          <w:ilvl w:val="0"/>
          <w:numId w:val="18"/>
        </w:numPr>
        <w:rPr>
          <w:rFonts w:eastAsia="MS Mincho"/>
          <w:lang w:val="nl-NL"/>
        </w:rPr>
      </w:pPr>
      <w:r w:rsidRPr="57BE9F75">
        <w:rPr>
          <w:rFonts w:eastAsia="MS Mincho"/>
          <w:lang w:val="nl-NL"/>
        </w:rPr>
        <w:t>De installateur / elektricien dient een contactdoos te voorzien op maximaal 2,5 meter van het ventilatierooster</w:t>
      </w:r>
      <w:r w:rsidR="004C5DC0">
        <w:rPr>
          <w:rFonts w:eastAsia="MS Mincho"/>
          <w:lang w:val="nl-NL"/>
        </w:rPr>
        <w:t>.</w:t>
      </w:r>
    </w:p>
    <w:p w14:paraId="75853731" w14:textId="33292E68" w:rsidR="007D058F" w:rsidRPr="00DF00E7" w:rsidRDefault="729FCCD6" w:rsidP="00DB291D">
      <w:pPr>
        <w:pStyle w:val="Lijstalinea"/>
        <w:numPr>
          <w:ilvl w:val="0"/>
          <w:numId w:val="18"/>
        </w:numPr>
        <w:jc w:val="left"/>
        <w:rPr>
          <w:rFonts w:eastAsia="Calibri" w:cs="Calibri"/>
          <w:color w:val="000000" w:themeColor="text1"/>
          <w:sz w:val="19"/>
          <w:szCs w:val="19"/>
          <w:lang w:val="nl-NL"/>
        </w:rPr>
      </w:pPr>
      <w:r w:rsidRPr="00DF00E7">
        <w:rPr>
          <w:rFonts w:eastAsia="MS Mincho"/>
          <w:lang w:val="nl-NL"/>
        </w:rPr>
        <w:t>Zijde kabeldoorvoer: rechts van binnenuit gezien</w:t>
      </w:r>
      <w:r w:rsidR="004C5DC0" w:rsidRPr="00DF00E7">
        <w:rPr>
          <w:rFonts w:eastAsia="MS Mincho"/>
          <w:lang w:val="nl-NL"/>
        </w:rPr>
        <w:t>.</w:t>
      </w:r>
      <w:r w:rsidR="007D058F" w:rsidRPr="00DF00E7">
        <w:rPr>
          <w:rFonts w:eastAsia="Calibri" w:cs="Calibri"/>
          <w:color w:val="000000" w:themeColor="text1"/>
          <w:sz w:val="19"/>
          <w:szCs w:val="19"/>
          <w:lang w:val="nl-NL"/>
        </w:rPr>
        <w:br w:type="page"/>
      </w:r>
    </w:p>
    <w:p w14:paraId="1F992226" w14:textId="47B10358" w:rsidR="210B4092" w:rsidRDefault="210B4092" w:rsidP="57BE9F75">
      <w:pPr>
        <w:pStyle w:val="Kop5"/>
        <w:rPr>
          <w:rFonts w:eastAsia="Calibri" w:cs="Calibri"/>
          <w:bCs/>
          <w:color w:val="000000" w:themeColor="text1"/>
        </w:rPr>
      </w:pPr>
      <w:r w:rsidRPr="57BE9F75">
        <w:rPr>
          <w:rFonts w:eastAsia="Calibri" w:cs="Calibri"/>
          <w:bCs/>
          <w:color w:val="000000" w:themeColor="text1"/>
        </w:rPr>
        <w:lastRenderedPageBreak/>
        <w:t>Technische specificaties</w:t>
      </w:r>
    </w:p>
    <w:p w14:paraId="4C76855E" w14:textId="33AA07CE"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4D5390" w:rsidRPr="00C47EAE">
        <w:rPr>
          <w:rStyle w:val="CarMarque"/>
          <w:rFonts w:eastAsia="Calibri" w:cs="Calibri"/>
        </w:rPr>
        <w:t>TronicVent</w:t>
      </w:r>
      <w:proofErr w:type="spellEnd"/>
      <w:r w:rsidR="004D5390" w:rsidRPr="00C47EAE">
        <w:rPr>
          <w:rStyle w:val="CarMarque"/>
          <w:rFonts w:eastAsia="Calibri" w:cs="Calibri"/>
        </w:rPr>
        <w:t xml:space="preserve"> CK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14B3ABCB" w14:textId="77777777" w:rsidTr="006D4F94">
        <w:trPr>
          <w:trHeight w:val="72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BC88898" w14:textId="42BBA6ED" w:rsidR="57BE9F75" w:rsidRDefault="57BE9F75" w:rsidP="006D4F94">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08DE477" w14:textId="7EEEE926" w:rsidR="57BE9F75" w:rsidRDefault="57BE9F75" w:rsidP="006D4F94">
            <w:pPr>
              <w:jc w:val="center"/>
              <w:rPr>
                <w:rFonts w:eastAsia="Calibri" w:cs="Calibri"/>
                <w:color w:val="000000" w:themeColor="text1"/>
              </w:rPr>
            </w:pPr>
            <w:r w:rsidRPr="57BE9F75">
              <w:rPr>
                <w:rFonts w:eastAsia="Calibri" w:cs="Calibri"/>
                <w:color w:val="000000" w:themeColor="text1"/>
              </w:rPr>
              <w:t>Inbouwdiepte</w:t>
            </w:r>
          </w:p>
          <w:p w14:paraId="696181D8" w14:textId="3FC8B595" w:rsidR="57BE9F75" w:rsidRDefault="57BE9F75" w:rsidP="006D4F94">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233C5290" w14:textId="4FD73E7C" w:rsidR="57BE9F75" w:rsidRDefault="57BE9F75" w:rsidP="006D4F94">
            <w:pPr>
              <w:jc w:val="center"/>
              <w:rPr>
                <w:rFonts w:eastAsia="Calibri" w:cs="Calibri"/>
                <w:color w:val="000000" w:themeColor="text1"/>
              </w:rPr>
            </w:pPr>
            <w:r w:rsidRPr="57BE9F75">
              <w:rPr>
                <w:rFonts w:eastAsia="Calibri" w:cs="Calibri"/>
                <w:color w:val="000000" w:themeColor="text1"/>
              </w:rPr>
              <w:t>Ventilatie-capaciteit</w:t>
            </w:r>
          </w:p>
          <w:p w14:paraId="25728FBD" w14:textId="03320101" w:rsidR="57BE9F75" w:rsidRDefault="57BE9F75" w:rsidP="006D4F94">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78572AC" w14:textId="5FB57911" w:rsidR="57BE9F75" w:rsidRDefault="57BE9F75" w:rsidP="006D4F94">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788E2FF" w14:textId="545FD572" w:rsidR="57BE9F75" w:rsidRDefault="57BE9F75" w:rsidP="006D4F94">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C47EAE" w14:paraId="67C9E72D" w14:textId="77777777" w:rsidTr="004D5390">
        <w:trPr>
          <w:trHeight w:val="570"/>
        </w:trPr>
        <w:tc>
          <w:tcPr>
            <w:tcW w:w="720" w:type="dxa"/>
            <w:vMerge/>
            <w:tcBorders>
              <w:left w:val="single" w:sz="0" w:space="0" w:color="auto"/>
              <w:right w:val="single" w:sz="0" w:space="0" w:color="auto"/>
            </w:tcBorders>
            <w:vAlign w:val="center"/>
          </w:tcPr>
          <w:p w14:paraId="0F7860E9" w14:textId="77777777" w:rsidR="0045148A" w:rsidRDefault="0045148A" w:rsidP="006D4F94">
            <w:pPr>
              <w:jc w:val="center"/>
            </w:pPr>
          </w:p>
        </w:tc>
        <w:tc>
          <w:tcPr>
            <w:tcW w:w="1290" w:type="dxa"/>
            <w:vMerge/>
            <w:tcBorders>
              <w:left w:val="single" w:sz="0" w:space="0" w:color="auto"/>
              <w:right w:val="single" w:sz="0" w:space="0" w:color="auto"/>
            </w:tcBorders>
            <w:vAlign w:val="center"/>
          </w:tcPr>
          <w:p w14:paraId="4948D223" w14:textId="77777777" w:rsidR="0045148A" w:rsidRDefault="0045148A" w:rsidP="006D4F94">
            <w:pPr>
              <w:jc w:val="center"/>
            </w:pPr>
          </w:p>
        </w:tc>
        <w:tc>
          <w:tcPr>
            <w:tcW w:w="1440" w:type="dxa"/>
            <w:vMerge/>
            <w:tcBorders>
              <w:left w:val="single" w:sz="0" w:space="0" w:color="auto"/>
              <w:right w:val="single" w:sz="0" w:space="0" w:color="auto"/>
            </w:tcBorders>
            <w:vAlign w:val="center"/>
          </w:tcPr>
          <w:p w14:paraId="5A23C24C" w14:textId="77777777" w:rsidR="0045148A" w:rsidRDefault="0045148A" w:rsidP="006D4F94">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B005026" w14:textId="20C33AD1" w:rsidR="57BE9F75" w:rsidRDefault="57BE9F75" w:rsidP="006D4F94">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3A22427D" w14:textId="2FEDA341" w:rsidR="57BE9F75" w:rsidRDefault="57BE9F75" w:rsidP="006D4F94">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36DDC3E3" w14:textId="69AE1DD7" w:rsidR="57BE9F75" w:rsidRDefault="57BE9F75" w:rsidP="006D4F94">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2FD05FA" w14:textId="6EE9CE3C" w:rsidR="57BE9F75" w:rsidRPr="004C5DC0" w:rsidRDefault="57BE9F75" w:rsidP="006D4F94">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7D2EA030" w14:textId="04672289" w:rsidR="57BE9F75" w:rsidRPr="004C5DC0" w:rsidRDefault="57BE9F75" w:rsidP="006D4F94">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32545A1" w14:textId="0FE4AE78" w:rsidR="57BE9F75" w:rsidRPr="004C5DC0" w:rsidRDefault="57BE9F75" w:rsidP="006D4F94">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0F8CDC99" w14:textId="56339AE6" w:rsidR="57BE9F75" w:rsidRPr="004C5DC0" w:rsidRDefault="57BE9F75" w:rsidP="006D4F94">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7681ACC2" w14:textId="668E3C8E" w:rsidR="57BE9F75" w:rsidRPr="004C5DC0" w:rsidRDefault="57BE9F75" w:rsidP="006D4F94">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0B6E9CF4" w14:textId="730A54F8" w:rsidR="57BE9F75" w:rsidRDefault="57BE9F75" w:rsidP="006D4F94">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4040ADB5" w14:textId="6AABAE9F" w:rsidR="57BE9F75" w:rsidRDefault="57BE9F75" w:rsidP="006D4F94">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EECAE4F" w14:textId="72DF435C" w:rsidR="57BE9F75" w:rsidRPr="004C5DC0" w:rsidRDefault="57BE9F75" w:rsidP="006D4F94">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72DCC803" w14:textId="77777777" w:rsidTr="004D5390">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C393FA1" w14:textId="637B2C8F" w:rsidR="57BE9F75" w:rsidRDefault="57BE9F75" w:rsidP="006D4F94">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94B83E" w14:textId="292DD4DF" w:rsidR="57BE9F75" w:rsidRDefault="57BE9F75" w:rsidP="006D4F94">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1FD5A1" w14:textId="76D419BA" w:rsidR="57BE9F75" w:rsidRDefault="57BE9F75" w:rsidP="006D4F94">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775FA2" w14:textId="5D54269B" w:rsidR="57BE9F75" w:rsidRDefault="57BE9F75" w:rsidP="006D4F94">
            <w:pPr>
              <w:jc w:val="center"/>
              <w:rPr>
                <w:rFonts w:eastAsia="Calibri" w:cs="Calibri"/>
                <w:color w:val="000000" w:themeColor="text1"/>
              </w:rPr>
            </w:pPr>
            <w:r w:rsidRPr="57BE9F75">
              <w:rPr>
                <w:rFonts w:eastAsia="Calibri" w:cs="Calibri"/>
                <w:color w:val="000000" w:themeColor="text1"/>
              </w:rPr>
              <w:t>3,59</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9B95BE5" w14:textId="3DC8F9E4" w:rsidR="57BE9F75" w:rsidRDefault="57BE9F75" w:rsidP="006D4F94">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FD4032" w14:textId="2107584F" w:rsidR="57BE9F75" w:rsidRDefault="57BE9F75" w:rsidP="006D4F94">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B30F6C" w14:textId="2CF7789B" w:rsidR="57BE9F75" w:rsidRDefault="57BE9F75" w:rsidP="006D4F94">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7A8994" w14:textId="01997CB6" w:rsidR="57BE9F75" w:rsidRDefault="57BE9F75" w:rsidP="006D4F94">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CC231BD" w14:textId="6FE223FF" w:rsidR="57BE9F75" w:rsidRDefault="57BE9F75" w:rsidP="006D4F94">
            <w:pPr>
              <w:jc w:val="center"/>
              <w:rPr>
                <w:rFonts w:eastAsia="Calibri" w:cs="Calibri"/>
                <w:color w:val="000000" w:themeColor="text1"/>
              </w:rPr>
            </w:pPr>
            <w:r w:rsidRPr="57BE9F75">
              <w:rPr>
                <w:rFonts w:eastAsia="Calibri" w:cs="Calibri"/>
                <w:color w:val="000000" w:themeColor="text1"/>
              </w:rPr>
              <w:t>-2,1</w:t>
            </w:r>
          </w:p>
        </w:tc>
      </w:tr>
      <w:tr w:rsidR="57BE9F75" w14:paraId="5C27F192" w14:textId="77777777" w:rsidTr="004D5390">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6E9DA17" w14:textId="0A71A89E" w:rsidR="57BE9F75" w:rsidRDefault="57BE9F75" w:rsidP="006D4F94">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C9D5DA0" w14:textId="03989E85" w:rsidR="57BE9F75" w:rsidRDefault="57BE9F75" w:rsidP="006D4F94">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E0BBA2" w14:textId="5624A05C" w:rsidR="57BE9F75" w:rsidRDefault="57BE9F75" w:rsidP="006D4F94">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DAD57C1" w14:textId="2DC597AC" w:rsidR="57BE9F75" w:rsidRDefault="57BE9F75" w:rsidP="006D4F94">
            <w:pPr>
              <w:jc w:val="center"/>
              <w:rPr>
                <w:rFonts w:eastAsia="Calibri" w:cs="Calibri"/>
                <w:color w:val="000000" w:themeColor="text1"/>
              </w:rPr>
            </w:pPr>
            <w:r w:rsidRPr="57BE9F75">
              <w:rPr>
                <w:rFonts w:eastAsia="Calibri" w:cs="Calibri"/>
                <w:color w:val="000000" w:themeColor="text1"/>
              </w:rPr>
              <w:t>3,18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4E76EA" w14:textId="5C5EAD9C" w:rsidR="57BE9F75" w:rsidRDefault="57BE9F75" w:rsidP="006D4F94">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58D6B8" w14:textId="4FF4F87E" w:rsidR="57BE9F75" w:rsidRDefault="57BE9F75" w:rsidP="006D4F94">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EB79D3F" w14:textId="4450FDC8" w:rsidR="57BE9F75" w:rsidRDefault="57BE9F75" w:rsidP="006D4F94">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3B2673A" w14:textId="453D85ED" w:rsidR="57BE9F75" w:rsidRDefault="57BE9F75" w:rsidP="006D4F94">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3290B9" w14:textId="4D9AD5F7" w:rsidR="57BE9F75" w:rsidRDefault="57BE9F75" w:rsidP="006D4F94">
            <w:pPr>
              <w:jc w:val="center"/>
              <w:rPr>
                <w:rFonts w:eastAsia="Calibri" w:cs="Calibri"/>
                <w:color w:val="000000" w:themeColor="text1"/>
              </w:rPr>
            </w:pPr>
            <w:r w:rsidRPr="57BE9F75">
              <w:rPr>
                <w:rFonts w:eastAsia="Calibri" w:cs="Calibri"/>
                <w:color w:val="000000" w:themeColor="text1"/>
              </w:rPr>
              <w:t>-2,1</w:t>
            </w:r>
          </w:p>
        </w:tc>
      </w:tr>
      <w:tr w:rsidR="57BE9F75" w14:paraId="09FA274E" w14:textId="77777777" w:rsidTr="004D5390">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741332" w14:textId="3A7B0D66" w:rsidR="57BE9F75" w:rsidRDefault="57BE9F75" w:rsidP="006D4F94">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3EECDCD" w14:textId="66AD2F0C" w:rsidR="57BE9F75" w:rsidRDefault="57BE9F75" w:rsidP="006D4F94">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6ACEEEA" w14:textId="416EAE80" w:rsidR="57BE9F75" w:rsidRDefault="57BE9F75" w:rsidP="006D4F94">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6EADAB8" w14:textId="56C81026" w:rsidR="57BE9F75" w:rsidRDefault="57BE9F75" w:rsidP="006D4F94">
            <w:pPr>
              <w:jc w:val="center"/>
              <w:rPr>
                <w:rFonts w:eastAsia="Calibri" w:cs="Calibri"/>
                <w:color w:val="000000" w:themeColor="text1"/>
              </w:rPr>
            </w:pPr>
            <w:r w:rsidRPr="57BE9F75">
              <w:rPr>
                <w:rFonts w:eastAsia="Calibri" w:cs="Calibri"/>
                <w:color w:val="000000" w:themeColor="text1"/>
              </w:rPr>
              <w:t>3,04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A0DD6AD" w14:textId="6464E665" w:rsidR="57BE9F75" w:rsidRDefault="57BE9F75" w:rsidP="006D4F94">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63C987" w14:textId="2512A327" w:rsidR="57BE9F75" w:rsidRDefault="57BE9F75" w:rsidP="006D4F94">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866105" w14:textId="05AE5CE1" w:rsidR="57BE9F75" w:rsidRDefault="57BE9F75" w:rsidP="006D4F94">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FD5BFB" w14:textId="72D5D71C" w:rsidR="57BE9F75" w:rsidRDefault="57BE9F75" w:rsidP="006D4F94">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ADE2FAD" w14:textId="3A3AF8AE" w:rsidR="57BE9F75" w:rsidRDefault="57BE9F75" w:rsidP="006D4F94">
            <w:pPr>
              <w:jc w:val="center"/>
              <w:rPr>
                <w:rFonts w:eastAsia="Calibri" w:cs="Calibri"/>
                <w:color w:val="000000" w:themeColor="text1"/>
              </w:rPr>
            </w:pPr>
            <w:r w:rsidRPr="57BE9F75">
              <w:rPr>
                <w:rFonts w:eastAsia="Calibri" w:cs="Calibri"/>
                <w:color w:val="000000" w:themeColor="text1"/>
              </w:rPr>
              <w:t>-2,1</w:t>
            </w:r>
          </w:p>
        </w:tc>
      </w:tr>
    </w:tbl>
    <w:p w14:paraId="3FD26B2B" w14:textId="1446A0C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ECF351F" w14:textId="203076A0" w:rsidR="57BE9F75" w:rsidRDefault="57BE9F75" w:rsidP="57BE9F75">
      <w:pPr>
        <w:rPr>
          <w:rFonts w:eastAsia="Calibri" w:cs="Calibri"/>
          <w:color w:val="000000" w:themeColor="text1"/>
          <w:lang w:val="nl-NL"/>
        </w:rPr>
      </w:pPr>
    </w:p>
    <w:p w14:paraId="191877E6" w14:textId="17AD4E74" w:rsidR="210B4092" w:rsidRDefault="210B4092" w:rsidP="004C5DC0">
      <w:pPr>
        <w:jc w:val="left"/>
        <w:rPr>
          <w:rFonts w:eastAsia="Calibri" w:cs="Calibri"/>
          <w:color w:val="000000" w:themeColor="text1"/>
        </w:rPr>
      </w:pPr>
      <w:r w:rsidRPr="57BE9F75">
        <w:rPr>
          <w:rFonts w:eastAsia="Calibri" w:cs="Calibri"/>
          <w:color w:val="000000" w:themeColor="text1"/>
        </w:rPr>
        <w:t xml:space="preserve">Waardentabel </w:t>
      </w:r>
      <w:proofErr w:type="spellStart"/>
      <w:r w:rsidR="004D5390" w:rsidRPr="00C47EAE">
        <w:rPr>
          <w:rStyle w:val="CarMarque"/>
          <w:rFonts w:eastAsia="Calibri" w:cs="Calibri"/>
        </w:rPr>
        <w:t>TronicVent</w:t>
      </w:r>
      <w:proofErr w:type="spellEnd"/>
      <w:r w:rsidR="004D5390" w:rsidRPr="00C47EAE">
        <w:rPr>
          <w:rStyle w:val="CarMarque"/>
          <w:rFonts w:eastAsia="Calibri" w:cs="Calibri"/>
        </w:rPr>
        <w:t xml:space="preserve"> CK</w:t>
      </w:r>
      <w:r w:rsidR="004D5390">
        <w:rPr>
          <w:rStyle w:val="MerkChar"/>
          <w:color w:val="auto"/>
        </w:rPr>
        <w:t xml:space="preserve"> </w:t>
      </w:r>
      <w:r w:rsidRPr="004C5DC0">
        <w:rPr>
          <w:rStyle w:val="CarMarque"/>
          <w:rFonts w:eastAsia="Calibri"/>
        </w:rPr>
        <w:t>AK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3EB1757D" w14:textId="77777777" w:rsidTr="006D4F94">
        <w:trPr>
          <w:trHeight w:val="57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ABA0684" w14:textId="4B53E8CA" w:rsidR="57BE9F75" w:rsidRDefault="57BE9F75" w:rsidP="006D4F94">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5FC45FB9" w14:textId="292410F0" w:rsidR="57BE9F75" w:rsidRDefault="57BE9F75" w:rsidP="006D4F94">
            <w:pPr>
              <w:jc w:val="center"/>
              <w:rPr>
                <w:rFonts w:eastAsia="Calibri" w:cs="Calibri"/>
                <w:color w:val="000000" w:themeColor="text1"/>
              </w:rPr>
            </w:pPr>
            <w:r w:rsidRPr="57BE9F75">
              <w:rPr>
                <w:rFonts w:eastAsia="Calibri" w:cs="Calibri"/>
                <w:color w:val="000000" w:themeColor="text1"/>
              </w:rPr>
              <w:t>Inbouwdiepte</w:t>
            </w:r>
          </w:p>
          <w:p w14:paraId="23CF6DFE" w14:textId="590D65A3" w:rsidR="57BE9F75" w:rsidRDefault="57BE9F75" w:rsidP="006D4F94">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411271B5" w14:textId="4A59097B" w:rsidR="57BE9F75" w:rsidRDefault="57BE9F75" w:rsidP="006D4F94">
            <w:pPr>
              <w:jc w:val="center"/>
              <w:rPr>
                <w:rFonts w:eastAsia="Calibri" w:cs="Calibri"/>
                <w:color w:val="000000" w:themeColor="text1"/>
              </w:rPr>
            </w:pPr>
            <w:r w:rsidRPr="57BE9F75">
              <w:rPr>
                <w:rFonts w:eastAsia="Calibri" w:cs="Calibri"/>
                <w:color w:val="000000" w:themeColor="text1"/>
              </w:rPr>
              <w:t>Ventilatie-capaciteit</w:t>
            </w:r>
          </w:p>
          <w:p w14:paraId="7C2B218F" w14:textId="40E9AC4D" w:rsidR="57BE9F75" w:rsidRDefault="57BE9F75" w:rsidP="006D4F94">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1A638ED" w14:textId="7521E2AD" w:rsidR="57BE9F75" w:rsidRDefault="57BE9F75" w:rsidP="006D4F94">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85A2CAC" w14:textId="420D7FE4" w:rsidR="57BE9F75" w:rsidRDefault="57BE9F75" w:rsidP="006D4F94">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C47EAE" w14:paraId="547062E0" w14:textId="77777777" w:rsidTr="006D4F94">
        <w:trPr>
          <w:trHeight w:val="570"/>
        </w:trPr>
        <w:tc>
          <w:tcPr>
            <w:tcW w:w="720" w:type="dxa"/>
            <w:vMerge/>
            <w:tcBorders>
              <w:left w:val="single" w:sz="0" w:space="0" w:color="auto"/>
              <w:right w:val="single" w:sz="0" w:space="0" w:color="auto"/>
            </w:tcBorders>
            <w:vAlign w:val="center"/>
          </w:tcPr>
          <w:p w14:paraId="46D31A37" w14:textId="77777777" w:rsidR="0045148A" w:rsidRDefault="0045148A" w:rsidP="006D4F94">
            <w:pPr>
              <w:jc w:val="center"/>
            </w:pPr>
          </w:p>
        </w:tc>
        <w:tc>
          <w:tcPr>
            <w:tcW w:w="1290" w:type="dxa"/>
            <w:vMerge/>
            <w:tcBorders>
              <w:left w:val="single" w:sz="0" w:space="0" w:color="auto"/>
              <w:right w:val="single" w:sz="0" w:space="0" w:color="auto"/>
            </w:tcBorders>
            <w:vAlign w:val="center"/>
          </w:tcPr>
          <w:p w14:paraId="170757C3" w14:textId="77777777" w:rsidR="0045148A" w:rsidRDefault="0045148A" w:rsidP="006D4F94">
            <w:pPr>
              <w:jc w:val="center"/>
            </w:pPr>
          </w:p>
        </w:tc>
        <w:tc>
          <w:tcPr>
            <w:tcW w:w="1440" w:type="dxa"/>
            <w:vMerge/>
            <w:tcBorders>
              <w:left w:val="single" w:sz="0" w:space="0" w:color="auto"/>
              <w:right w:val="single" w:sz="0" w:space="0" w:color="auto"/>
            </w:tcBorders>
            <w:vAlign w:val="center"/>
          </w:tcPr>
          <w:p w14:paraId="11D0B45F" w14:textId="77777777" w:rsidR="0045148A" w:rsidRDefault="0045148A" w:rsidP="006D4F94">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73BE7A3E" w14:textId="5B22DF75" w:rsidR="57BE9F75" w:rsidRDefault="57BE9F75" w:rsidP="006D4F94">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0E76B2F" w14:textId="05072A67" w:rsidR="57BE9F75" w:rsidRDefault="57BE9F75" w:rsidP="006D4F94">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4D085041" w14:textId="07F104EF" w:rsidR="57BE9F75" w:rsidRDefault="57BE9F75" w:rsidP="006D4F94">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952BEAE" w14:textId="1BC266CF" w:rsidR="57BE9F75" w:rsidRPr="004C5DC0" w:rsidRDefault="57BE9F75" w:rsidP="006D4F94">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15BF0F17" w14:textId="4CB67362" w:rsidR="57BE9F75" w:rsidRPr="004C5DC0" w:rsidRDefault="57BE9F75" w:rsidP="006D4F94">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CB18BAE" w14:textId="3DB847AF" w:rsidR="57BE9F75" w:rsidRPr="004C5DC0" w:rsidRDefault="57BE9F75" w:rsidP="006D4F94">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2E36E234" w14:textId="365BF897" w:rsidR="57BE9F75" w:rsidRPr="004C5DC0" w:rsidRDefault="57BE9F75" w:rsidP="006D4F94">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4137E503" w14:textId="5BD59AA2" w:rsidR="57BE9F75" w:rsidRPr="004C5DC0" w:rsidRDefault="57BE9F75" w:rsidP="006D4F94">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0E3B2637" w14:textId="5C3BF944" w:rsidR="57BE9F75" w:rsidRDefault="57BE9F75" w:rsidP="006D4F94">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7DE07CCA" w14:textId="4C6A8DB1" w:rsidR="57BE9F75" w:rsidRDefault="57BE9F75" w:rsidP="006D4F94">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742B1DCB" w14:textId="4B7877F2" w:rsidR="57BE9F75" w:rsidRPr="004C5DC0" w:rsidRDefault="57BE9F75" w:rsidP="006D4F94">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34702FBD" w14:textId="77777777" w:rsidTr="006D4F94">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10E3F1" w14:textId="446EAC8F" w:rsidR="57BE9F75" w:rsidRDefault="57BE9F75" w:rsidP="006D4F94">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48AE0D1" w14:textId="70399277" w:rsidR="57BE9F75" w:rsidRDefault="57BE9F75" w:rsidP="006D4F94">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71D587" w14:textId="7A24E6EE" w:rsidR="57BE9F75" w:rsidRDefault="57BE9F75" w:rsidP="006D4F94">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8ADE695" w14:textId="175B51CD" w:rsidR="57BE9F75" w:rsidRDefault="57BE9F75" w:rsidP="006D4F94">
            <w:pPr>
              <w:jc w:val="center"/>
              <w:rPr>
                <w:rFonts w:eastAsia="Calibri" w:cs="Calibri"/>
                <w:color w:val="000000" w:themeColor="text1"/>
              </w:rPr>
            </w:pPr>
            <w:r w:rsidRPr="57BE9F75">
              <w:rPr>
                <w:rFonts w:eastAsia="Calibri" w:cs="Calibri"/>
                <w:color w:val="000000" w:themeColor="text1"/>
              </w:rPr>
              <w:t>2,24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01F6A2B" w14:textId="223B476B" w:rsidR="57BE9F75" w:rsidRDefault="57BE9F75" w:rsidP="006D4F94">
            <w:pPr>
              <w:jc w:val="center"/>
              <w:rPr>
                <w:rFonts w:eastAsia="Calibri" w:cs="Calibri"/>
                <w:color w:val="000000" w:themeColor="text1"/>
              </w:rPr>
            </w:pPr>
            <w:r w:rsidRPr="57BE9F75">
              <w:rPr>
                <w:rFonts w:eastAsia="Calibri" w:cs="Calibri"/>
                <w:color w:val="000000" w:themeColor="text1"/>
              </w:rPr>
              <w:t>33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556646A" w14:textId="04E327AC" w:rsidR="57BE9F75" w:rsidRDefault="57BE9F75" w:rsidP="006D4F94">
            <w:pPr>
              <w:jc w:val="center"/>
              <w:rPr>
                <w:rFonts w:eastAsia="Calibri" w:cs="Calibri"/>
                <w:color w:val="000000" w:themeColor="text1"/>
              </w:rPr>
            </w:pPr>
            <w:r w:rsidRPr="57BE9F75">
              <w:rPr>
                <w:rFonts w:eastAsia="Calibri" w:cs="Calibri"/>
                <w:color w:val="000000" w:themeColor="text1"/>
              </w:rPr>
              <w:t>32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11B5D8A" w14:textId="53F5D054" w:rsidR="57BE9F75" w:rsidRDefault="57BE9F75" w:rsidP="006D4F94">
            <w:pPr>
              <w:jc w:val="center"/>
              <w:rPr>
                <w:rFonts w:eastAsia="Calibri" w:cs="Calibri"/>
                <w:color w:val="000000" w:themeColor="text1"/>
              </w:rPr>
            </w:pPr>
            <w:r w:rsidRPr="57BE9F75">
              <w:rPr>
                <w:rFonts w:eastAsia="Calibri" w:cs="Calibri"/>
                <w:color w:val="000000" w:themeColor="text1"/>
              </w:rPr>
              <w:t>31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1142AE" w14:textId="7909406F" w:rsidR="57BE9F75" w:rsidRDefault="57BE9F75" w:rsidP="006D4F94">
            <w:pPr>
              <w:jc w:val="center"/>
              <w:rPr>
                <w:rFonts w:eastAsia="Calibri" w:cs="Calibri"/>
                <w:color w:val="000000" w:themeColor="text1"/>
              </w:rPr>
            </w:pPr>
            <w:r w:rsidRPr="57BE9F75">
              <w:rPr>
                <w:rFonts w:eastAsia="Calibri" w:cs="Calibri"/>
                <w:color w:val="000000" w:themeColor="text1"/>
              </w:rPr>
              <w:t>3,0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CC94EAD" w14:textId="3B0E3933" w:rsidR="57BE9F75" w:rsidRDefault="57BE9F75" w:rsidP="006D4F94">
            <w:pPr>
              <w:jc w:val="center"/>
              <w:rPr>
                <w:rFonts w:eastAsia="Calibri" w:cs="Calibri"/>
                <w:color w:val="000000" w:themeColor="text1"/>
              </w:rPr>
            </w:pPr>
            <w:r w:rsidRPr="57BE9F75">
              <w:rPr>
                <w:rFonts w:eastAsia="Calibri" w:cs="Calibri"/>
                <w:color w:val="000000" w:themeColor="text1"/>
              </w:rPr>
              <w:t>2,0</w:t>
            </w:r>
          </w:p>
        </w:tc>
      </w:tr>
      <w:tr w:rsidR="57BE9F75" w14:paraId="4EF2935E" w14:textId="77777777" w:rsidTr="006D4F94">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7CEB256" w14:textId="7BB2792E" w:rsidR="57BE9F75" w:rsidRDefault="57BE9F75" w:rsidP="006D4F94">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7451D3D" w14:textId="1C879F19" w:rsidR="57BE9F75" w:rsidRDefault="57BE9F75" w:rsidP="006D4F94">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3A7377" w14:textId="7B0C4ABF" w:rsidR="57BE9F75" w:rsidRDefault="57BE9F75" w:rsidP="006D4F94">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8F6FE1" w14:textId="06A389CE" w:rsidR="57BE9F75" w:rsidRDefault="57BE9F75" w:rsidP="006D4F94">
            <w:pPr>
              <w:jc w:val="center"/>
              <w:rPr>
                <w:rFonts w:eastAsia="Calibri" w:cs="Calibri"/>
                <w:color w:val="000000" w:themeColor="text1"/>
              </w:rPr>
            </w:pPr>
            <w:r w:rsidRPr="57BE9F75">
              <w:rPr>
                <w:rFonts w:eastAsia="Calibri" w:cs="Calibri"/>
                <w:color w:val="000000" w:themeColor="text1"/>
              </w:rPr>
              <w:t>1,84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5045C2" w14:textId="512DCE94" w:rsidR="57BE9F75" w:rsidRDefault="57BE9F75" w:rsidP="006D4F94">
            <w:pPr>
              <w:jc w:val="center"/>
              <w:rPr>
                <w:rFonts w:eastAsia="Calibri" w:cs="Calibri"/>
                <w:color w:val="000000" w:themeColor="text1"/>
              </w:rPr>
            </w:pPr>
            <w:r w:rsidRPr="57BE9F75">
              <w:rPr>
                <w:rFonts w:eastAsia="Calibri" w:cs="Calibri"/>
                <w:color w:val="000000" w:themeColor="text1"/>
              </w:rPr>
              <w:t>35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2F6271" w14:textId="0F09897F" w:rsidR="57BE9F75" w:rsidRDefault="57BE9F75" w:rsidP="006D4F94">
            <w:pPr>
              <w:jc w:val="center"/>
              <w:rPr>
                <w:rFonts w:eastAsia="Calibri" w:cs="Calibri"/>
                <w:color w:val="000000" w:themeColor="text1"/>
              </w:rPr>
            </w:pPr>
            <w:r w:rsidRPr="57BE9F75">
              <w:rPr>
                <w:rFonts w:eastAsia="Calibri" w:cs="Calibri"/>
                <w:color w:val="000000" w:themeColor="text1"/>
              </w:rPr>
              <w:t>34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C22452E" w14:textId="1D2076AD" w:rsidR="57BE9F75" w:rsidRDefault="57BE9F75" w:rsidP="006D4F94">
            <w:pPr>
              <w:jc w:val="center"/>
              <w:rPr>
                <w:rFonts w:eastAsia="Calibri" w:cs="Calibri"/>
                <w:color w:val="000000" w:themeColor="text1"/>
              </w:rPr>
            </w:pPr>
            <w:r w:rsidRPr="57BE9F75">
              <w:rPr>
                <w:rFonts w:eastAsia="Calibri" w:cs="Calibri"/>
                <w:color w:val="000000" w:themeColor="text1"/>
              </w:rPr>
              <w:t>33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001BF5D" w14:textId="222AF860" w:rsidR="57BE9F75" w:rsidRDefault="57BE9F75" w:rsidP="006D4F94">
            <w:pPr>
              <w:jc w:val="center"/>
              <w:rPr>
                <w:rFonts w:eastAsia="Calibri" w:cs="Calibri"/>
                <w:color w:val="000000" w:themeColor="text1"/>
              </w:rPr>
            </w:pPr>
            <w:r w:rsidRPr="57BE9F75">
              <w:rPr>
                <w:rFonts w:eastAsia="Calibri" w:cs="Calibri"/>
                <w:color w:val="000000" w:themeColor="text1"/>
              </w:rPr>
              <w:t>5,0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4303D6A" w14:textId="4A1D886E" w:rsidR="57BE9F75" w:rsidRDefault="57BE9F75" w:rsidP="006D4F94">
            <w:pPr>
              <w:jc w:val="center"/>
              <w:rPr>
                <w:rFonts w:eastAsia="Calibri" w:cs="Calibri"/>
                <w:color w:val="000000" w:themeColor="text1"/>
              </w:rPr>
            </w:pPr>
            <w:r w:rsidRPr="57BE9F75">
              <w:rPr>
                <w:rFonts w:eastAsia="Calibri" w:cs="Calibri"/>
                <w:color w:val="000000" w:themeColor="text1"/>
              </w:rPr>
              <w:t>4,0</w:t>
            </w:r>
          </w:p>
        </w:tc>
      </w:tr>
      <w:tr w:rsidR="57BE9F75" w14:paraId="75CF1C1E" w14:textId="77777777" w:rsidTr="006D4F94">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22F9C7A" w14:textId="337DDBEF" w:rsidR="57BE9F75" w:rsidRDefault="57BE9F75" w:rsidP="006D4F94">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60A851" w14:textId="17D9C41F" w:rsidR="57BE9F75" w:rsidRDefault="57BE9F75" w:rsidP="006D4F94">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B5684D" w14:textId="15EB6ED9" w:rsidR="57BE9F75" w:rsidRDefault="57BE9F75" w:rsidP="006D4F94">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0BD0089" w14:textId="42D7D950" w:rsidR="57BE9F75" w:rsidRDefault="57BE9F75" w:rsidP="006D4F94">
            <w:pPr>
              <w:jc w:val="center"/>
              <w:rPr>
                <w:rFonts w:eastAsia="Calibri" w:cs="Calibri"/>
                <w:color w:val="000000" w:themeColor="text1"/>
              </w:rPr>
            </w:pPr>
            <w:r w:rsidRPr="57BE9F75">
              <w:rPr>
                <w:rFonts w:eastAsia="Calibri" w:cs="Calibri"/>
                <w:color w:val="000000" w:themeColor="text1"/>
              </w:rPr>
              <w:t>1,67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6464EA" w14:textId="0370B4E1" w:rsidR="57BE9F75" w:rsidRDefault="57BE9F75" w:rsidP="006D4F94">
            <w:pPr>
              <w:jc w:val="center"/>
              <w:rPr>
                <w:rFonts w:eastAsia="Calibri" w:cs="Calibri"/>
                <w:color w:val="000000" w:themeColor="text1"/>
              </w:rPr>
            </w:pPr>
            <w:r w:rsidRPr="57BE9F75">
              <w:rPr>
                <w:rFonts w:eastAsia="Calibri" w:cs="Calibri"/>
                <w:color w:val="000000" w:themeColor="text1"/>
              </w:rPr>
              <w:t>37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F02B6F" w14:textId="645D3703" w:rsidR="57BE9F75" w:rsidRDefault="57BE9F75" w:rsidP="006D4F94">
            <w:pPr>
              <w:jc w:val="center"/>
              <w:rPr>
                <w:rFonts w:eastAsia="Calibri" w:cs="Calibri"/>
                <w:color w:val="000000" w:themeColor="text1"/>
              </w:rPr>
            </w:pPr>
            <w:r w:rsidRPr="57BE9F75">
              <w:rPr>
                <w:rFonts w:eastAsia="Calibri" w:cs="Calibri"/>
                <w:color w:val="000000" w:themeColor="text1"/>
              </w:rPr>
              <w:t>36</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E5C8B53" w14:textId="2C9F452F" w:rsidR="57BE9F75" w:rsidRDefault="57BE9F75" w:rsidP="006D4F94">
            <w:pPr>
              <w:jc w:val="center"/>
              <w:rPr>
                <w:rFonts w:eastAsia="Calibri" w:cs="Calibri"/>
                <w:color w:val="000000" w:themeColor="text1"/>
              </w:rPr>
            </w:pPr>
            <w:r w:rsidRPr="57BE9F75">
              <w:rPr>
                <w:rFonts w:eastAsia="Calibri" w:cs="Calibri"/>
                <w:color w:val="000000" w:themeColor="text1"/>
              </w:rPr>
              <w:t>35</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CA5D724" w14:textId="669377A7" w:rsidR="57BE9F75" w:rsidRDefault="57BE9F75" w:rsidP="006D4F94">
            <w:pPr>
              <w:jc w:val="center"/>
              <w:rPr>
                <w:rFonts w:eastAsia="Calibri" w:cs="Calibri"/>
                <w:color w:val="000000" w:themeColor="text1"/>
              </w:rPr>
            </w:pPr>
            <w:r w:rsidRPr="57BE9F75">
              <w:rPr>
                <w:rFonts w:eastAsia="Calibri" w:cs="Calibri"/>
                <w:color w:val="000000" w:themeColor="text1"/>
              </w:rPr>
              <w:t>7,0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2C7DD0" w14:textId="2C2D9DAB" w:rsidR="57BE9F75" w:rsidRDefault="57BE9F75" w:rsidP="006D4F94">
            <w:pPr>
              <w:jc w:val="center"/>
              <w:rPr>
                <w:rFonts w:eastAsia="Calibri" w:cs="Calibri"/>
                <w:color w:val="000000" w:themeColor="text1"/>
              </w:rPr>
            </w:pPr>
            <w:r w:rsidRPr="57BE9F75">
              <w:rPr>
                <w:rFonts w:eastAsia="Calibri" w:cs="Calibri"/>
                <w:color w:val="000000" w:themeColor="text1"/>
              </w:rPr>
              <w:t>6,0</w:t>
            </w:r>
          </w:p>
        </w:tc>
      </w:tr>
    </w:tbl>
    <w:p w14:paraId="599D2CC5" w14:textId="0558A4A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48B8C14" w14:textId="4288F5DC" w:rsidR="57BE9F75" w:rsidRDefault="57BE9F75" w:rsidP="57BE9F75">
      <w:pPr>
        <w:rPr>
          <w:rFonts w:eastAsia="Calibri" w:cs="Calibri"/>
          <w:color w:val="000000" w:themeColor="text1"/>
        </w:rPr>
      </w:pPr>
    </w:p>
    <w:p w14:paraId="355AFC49" w14:textId="7D97F5FD"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4D5390" w:rsidRPr="00C47EAE">
        <w:rPr>
          <w:rStyle w:val="CarMarque"/>
          <w:rFonts w:eastAsia="Calibri" w:cs="Calibri"/>
        </w:rPr>
        <w:t>TronicVent</w:t>
      </w:r>
      <w:proofErr w:type="spellEnd"/>
      <w:r w:rsidR="004D5390" w:rsidRPr="00C47EAE">
        <w:rPr>
          <w:rStyle w:val="CarMarque"/>
          <w:rFonts w:eastAsia="Calibri" w:cs="Calibri"/>
        </w:rPr>
        <w:t xml:space="preserve"> CK</w:t>
      </w:r>
      <w:r w:rsidR="004D5390">
        <w:rPr>
          <w:rStyle w:val="MerkChar"/>
          <w:color w:val="auto"/>
        </w:rPr>
        <w:t xml:space="preserve"> </w:t>
      </w:r>
      <w:r w:rsidRPr="004C5DC0">
        <w:rPr>
          <w:rStyle w:val="CarMarque"/>
          <w:rFonts w:eastAsia="Calibri"/>
        </w:rPr>
        <w:t>AK+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7B268573" w14:textId="77777777" w:rsidTr="006D4F94">
        <w:trPr>
          <w:trHeight w:val="57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23E2F150" w14:textId="4A4A234A" w:rsidR="57BE9F75" w:rsidRDefault="57BE9F75" w:rsidP="006D4F94">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F5A0CE3" w14:textId="4F897D73" w:rsidR="57BE9F75" w:rsidRDefault="57BE9F75" w:rsidP="006D4F94">
            <w:pPr>
              <w:jc w:val="center"/>
              <w:rPr>
                <w:rFonts w:eastAsia="Calibri" w:cs="Calibri"/>
                <w:color w:val="000000" w:themeColor="text1"/>
              </w:rPr>
            </w:pPr>
            <w:r w:rsidRPr="57BE9F75">
              <w:rPr>
                <w:rFonts w:eastAsia="Calibri" w:cs="Calibri"/>
                <w:color w:val="000000" w:themeColor="text1"/>
              </w:rPr>
              <w:t>Inbouwdiepte</w:t>
            </w:r>
          </w:p>
          <w:p w14:paraId="45C02848" w14:textId="0554BE3C" w:rsidR="57BE9F75" w:rsidRDefault="57BE9F75" w:rsidP="006D4F94">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47780C7E" w14:textId="74828BB6" w:rsidR="57BE9F75" w:rsidRDefault="57BE9F75" w:rsidP="006D4F94">
            <w:pPr>
              <w:jc w:val="center"/>
              <w:rPr>
                <w:rFonts w:eastAsia="Calibri" w:cs="Calibri"/>
                <w:color w:val="000000" w:themeColor="text1"/>
              </w:rPr>
            </w:pPr>
            <w:r w:rsidRPr="57BE9F75">
              <w:rPr>
                <w:rFonts w:eastAsia="Calibri" w:cs="Calibri"/>
                <w:color w:val="000000" w:themeColor="text1"/>
              </w:rPr>
              <w:t>Ventilatie-capaciteit</w:t>
            </w:r>
          </w:p>
          <w:p w14:paraId="6A5D2960" w14:textId="06B0BBD7" w:rsidR="57BE9F75" w:rsidRDefault="57BE9F75" w:rsidP="006D4F94">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51D0CC0" w14:textId="756E4772" w:rsidR="57BE9F75" w:rsidRDefault="57BE9F75" w:rsidP="006D4F94">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55FA7619" w14:textId="63BAB57A" w:rsidR="57BE9F75" w:rsidRDefault="57BE9F75" w:rsidP="006D4F94">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C47EAE" w14:paraId="12CCA131" w14:textId="77777777" w:rsidTr="006D4F94">
        <w:trPr>
          <w:trHeight w:val="570"/>
        </w:trPr>
        <w:tc>
          <w:tcPr>
            <w:tcW w:w="720" w:type="dxa"/>
            <w:vMerge/>
            <w:tcBorders>
              <w:left w:val="single" w:sz="0" w:space="0" w:color="auto"/>
              <w:right w:val="single" w:sz="0" w:space="0" w:color="auto"/>
            </w:tcBorders>
            <w:vAlign w:val="center"/>
          </w:tcPr>
          <w:p w14:paraId="3689BAF1" w14:textId="77777777" w:rsidR="0045148A" w:rsidRDefault="0045148A" w:rsidP="006D4F94">
            <w:pPr>
              <w:jc w:val="center"/>
            </w:pPr>
          </w:p>
        </w:tc>
        <w:tc>
          <w:tcPr>
            <w:tcW w:w="1290" w:type="dxa"/>
            <w:vMerge/>
            <w:tcBorders>
              <w:left w:val="single" w:sz="0" w:space="0" w:color="auto"/>
              <w:right w:val="single" w:sz="0" w:space="0" w:color="auto"/>
            </w:tcBorders>
            <w:vAlign w:val="center"/>
          </w:tcPr>
          <w:p w14:paraId="7439F82C" w14:textId="77777777" w:rsidR="0045148A" w:rsidRDefault="0045148A" w:rsidP="006D4F94">
            <w:pPr>
              <w:jc w:val="center"/>
            </w:pPr>
          </w:p>
        </w:tc>
        <w:tc>
          <w:tcPr>
            <w:tcW w:w="1440" w:type="dxa"/>
            <w:vMerge/>
            <w:tcBorders>
              <w:left w:val="single" w:sz="0" w:space="0" w:color="auto"/>
              <w:right w:val="single" w:sz="0" w:space="0" w:color="auto"/>
            </w:tcBorders>
            <w:vAlign w:val="center"/>
          </w:tcPr>
          <w:p w14:paraId="3C2453D2" w14:textId="77777777" w:rsidR="0045148A" w:rsidRDefault="0045148A" w:rsidP="006D4F94">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2902B01B" w14:textId="1D330FEA" w:rsidR="57BE9F75" w:rsidRDefault="57BE9F75" w:rsidP="006D4F94">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658B9FA" w14:textId="5D93DBC7" w:rsidR="57BE9F75" w:rsidRDefault="57BE9F75" w:rsidP="006D4F94">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5ED24EE6" w14:textId="3BA5DF3F" w:rsidR="57BE9F75" w:rsidRDefault="57BE9F75" w:rsidP="006D4F94">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7FC3602" w14:textId="7658F1C9" w:rsidR="57BE9F75" w:rsidRPr="004C5DC0" w:rsidRDefault="57BE9F75" w:rsidP="006D4F94">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40C296C7" w14:textId="7DA50786" w:rsidR="57BE9F75" w:rsidRPr="004C5DC0" w:rsidRDefault="57BE9F75" w:rsidP="006D4F94">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6F2D972" w14:textId="6A9D12F7" w:rsidR="57BE9F75" w:rsidRPr="004C5DC0" w:rsidRDefault="57BE9F75" w:rsidP="006D4F94">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5B919C69" w14:textId="36E1485D" w:rsidR="57BE9F75" w:rsidRPr="004C5DC0" w:rsidRDefault="57BE9F75" w:rsidP="006D4F94">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7F33328B" w14:textId="7DA911DE" w:rsidR="57BE9F75" w:rsidRPr="004C5DC0" w:rsidRDefault="57BE9F75" w:rsidP="006D4F94">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3907B62F" w14:textId="01D6909E" w:rsidR="57BE9F75" w:rsidRDefault="57BE9F75" w:rsidP="006D4F94">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332DD8DE" w14:textId="5A56E363" w:rsidR="57BE9F75" w:rsidRDefault="57BE9F75" w:rsidP="006D4F94">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FF917EC" w14:textId="25E95B2A" w:rsidR="57BE9F75" w:rsidRPr="004C5DC0" w:rsidRDefault="57BE9F75" w:rsidP="006D4F94">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394144A1" w14:textId="77777777" w:rsidTr="006D4F94">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97B2F3" w14:textId="0F7E76AD" w:rsidR="57BE9F75" w:rsidRDefault="57BE9F75" w:rsidP="006D4F94">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823376F" w14:textId="0CB5993C" w:rsidR="57BE9F75" w:rsidRDefault="57BE9F75" w:rsidP="006D4F94">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8AB7696" w14:textId="30BAADDC" w:rsidR="57BE9F75" w:rsidRDefault="57BE9F75" w:rsidP="006D4F94">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A7162C8" w14:textId="418E7B63" w:rsidR="57BE9F75" w:rsidRDefault="57BE9F75" w:rsidP="006D4F94">
            <w:pPr>
              <w:jc w:val="center"/>
              <w:rPr>
                <w:rFonts w:eastAsia="Calibri" w:cs="Calibri"/>
                <w:color w:val="000000" w:themeColor="text1"/>
              </w:rPr>
            </w:pPr>
            <w:r w:rsidRPr="57BE9F75">
              <w:rPr>
                <w:rFonts w:eastAsia="Calibri" w:cs="Calibri"/>
                <w:color w:val="000000" w:themeColor="text1"/>
              </w:rPr>
              <w:t>1,98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745048" w14:textId="6FB86FF0" w:rsidR="57BE9F75" w:rsidRDefault="57BE9F75" w:rsidP="006D4F94">
            <w:pPr>
              <w:jc w:val="center"/>
              <w:rPr>
                <w:rFonts w:eastAsia="Calibri" w:cs="Calibri"/>
                <w:color w:val="000000" w:themeColor="text1"/>
              </w:rPr>
            </w:pPr>
            <w:r w:rsidRPr="57BE9F75">
              <w:rPr>
                <w:rFonts w:eastAsia="Calibri" w:cs="Calibri"/>
                <w:color w:val="000000" w:themeColor="text1"/>
              </w:rPr>
              <w:t>36 (-2;-3)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9D106BF" w14:textId="52ADE7B5" w:rsidR="57BE9F75" w:rsidRDefault="57BE9F75" w:rsidP="006D4F94">
            <w:pPr>
              <w:jc w:val="center"/>
              <w:rPr>
                <w:rFonts w:eastAsia="Calibri" w:cs="Calibri"/>
                <w:color w:val="000000" w:themeColor="text1"/>
              </w:rPr>
            </w:pPr>
            <w:r w:rsidRPr="57BE9F75">
              <w:rPr>
                <w:rFonts w:eastAsia="Calibri" w:cs="Calibri"/>
                <w:color w:val="000000" w:themeColor="text1"/>
              </w:rPr>
              <w:t>34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164C70" w14:textId="44A492D5" w:rsidR="57BE9F75" w:rsidRDefault="57BE9F75" w:rsidP="006D4F94">
            <w:pPr>
              <w:jc w:val="center"/>
              <w:rPr>
                <w:rFonts w:eastAsia="Calibri" w:cs="Calibri"/>
                <w:color w:val="000000" w:themeColor="text1"/>
              </w:rPr>
            </w:pPr>
            <w:r w:rsidRPr="57BE9F75">
              <w:rPr>
                <w:rFonts w:eastAsia="Calibri" w:cs="Calibri"/>
                <w:color w:val="000000" w:themeColor="text1"/>
              </w:rPr>
              <w:t>33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FD72F6" w14:textId="159542C0" w:rsidR="57BE9F75" w:rsidRDefault="57BE9F75" w:rsidP="006D4F94">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28084E4" w14:textId="48AAA7A5" w:rsidR="57BE9F75" w:rsidRDefault="57BE9F75" w:rsidP="006D4F94">
            <w:pPr>
              <w:jc w:val="center"/>
              <w:rPr>
                <w:rFonts w:eastAsia="Calibri" w:cs="Calibri"/>
                <w:color w:val="000000" w:themeColor="text1"/>
              </w:rPr>
            </w:pPr>
            <w:r w:rsidRPr="57BE9F75">
              <w:rPr>
                <w:rFonts w:eastAsia="Calibri" w:cs="Calibri"/>
                <w:color w:val="000000" w:themeColor="text1"/>
              </w:rPr>
              <w:t>1,8</w:t>
            </w:r>
          </w:p>
        </w:tc>
      </w:tr>
      <w:tr w:rsidR="57BE9F75" w14:paraId="03C30651" w14:textId="77777777" w:rsidTr="006D4F94">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ECA25F" w14:textId="4F79CCFF" w:rsidR="57BE9F75" w:rsidRDefault="57BE9F75" w:rsidP="006D4F94">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E6C557" w14:textId="314F9CB6" w:rsidR="57BE9F75" w:rsidRDefault="57BE9F75" w:rsidP="006D4F94">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A15DC30" w14:textId="6E12A89C" w:rsidR="57BE9F75" w:rsidRDefault="57BE9F75" w:rsidP="006D4F94">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F6E74" w14:textId="6E7D1A8C" w:rsidR="57BE9F75" w:rsidRDefault="57BE9F75" w:rsidP="006D4F94">
            <w:pPr>
              <w:jc w:val="center"/>
              <w:rPr>
                <w:rFonts w:eastAsia="Calibri" w:cs="Calibri"/>
                <w:color w:val="000000" w:themeColor="text1"/>
              </w:rPr>
            </w:pPr>
            <w:r w:rsidRPr="57BE9F75">
              <w:rPr>
                <w:rFonts w:eastAsia="Calibri" w:cs="Calibri"/>
                <w:color w:val="000000" w:themeColor="text1"/>
              </w:rPr>
              <w:t>1,67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85301B" w14:textId="637827EA" w:rsidR="57BE9F75" w:rsidRDefault="57BE9F75" w:rsidP="006D4F94">
            <w:pPr>
              <w:jc w:val="center"/>
              <w:rPr>
                <w:rFonts w:eastAsia="Calibri" w:cs="Calibri"/>
                <w:color w:val="000000" w:themeColor="text1"/>
              </w:rPr>
            </w:pPr>
            <w:r w:rsidRPr="57BE9F75">
              <w:rPr>
                <w:rFonts w:eastAsia="Calibri" w:cs="Calibri"/>
                <w:color w:val="000000" w:themeColor="text1"/>
              </w:rPr>
              <w:t>38 (-1;-3)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C4F4565" w14:textId="1A65D930" w:rsidR="57BE9F75" w:rsidRDefault="57BE9F75" w:rsidP="006D4F94">
            <w:pPr>
              <w:jc w:val="center"/>
              <w:rPr>
                <w:rFonts w:eastAsia="Calibri" w:cs="Calibri"/>
                <w:color w:val="000000" w:themeColor="text1"/>
              </w:rPr>
            </w:pPr>
            <w:r w:rsidRPr="57BE9F75">
              <w:rPr>
                <w:rFonts w:eastAsia="Calibri" w:cs="Calibri"/>
                <w:color w:val="000000" w:themeColor="text1"/>
              </w:rPr>
              <w:t>37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33C8494" w14:textId="07302388" w:rsidR="57BE9F75" w:rsidRDefault="57BE9F75" w:rsidP="006D4F94">
            <w:pPr>
              <w:jc w:val="center"/>
              <w:rPr>
                <w:rFonts w:eastAsia="Calibri" w:cs="Calibri"/>
                <w:color w:val="000000" w:themeColor="text1"/>
              </w:rPr>
            </w:pPr>
            <w:r w:rsidRPr="57BE9F75">
              <w:rPr>
                <w:rFonts w:eastAsia="Calibri" w:cs="Calibri"/>
                <w:color w:val="000000" w:themeColor="text1"/>
              </w:rPr>
              <w:t>35</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B907C0" w14:textId="7799257C" w:rsidR="57BE9F75" w:rsidRDefault="57BE9F75" w:rsidP="006D4F94">
            <w:pPr>
              <w:jc w:val="center"/>
              <w:rPr>
                <w:rFonts w:eastAsia="Calibri" w:cs="Calibri"/>
                <w:color w:val="000000" w:themeColor="text1"/>
              </w:rPr>
            </w:pPr>
            <w:r w:rsidRPr="57BE9F75">
              <w:rPr>
                <w:rFonts w:eastAsia="Calibri" w:cs="Calibri"/>
                <w:color w:val="000000" w:themeColor="text1"/>
              </w:rPr>
              <w:t>5,8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1A092C7" w14:textId="793A128F" w:rsidR="57BE9F75" w:rsidRDefault="57BE9F75" w:rsidP="006D4F94">
            <w:pPr>
              <w:jc w:val="center"/>
              <w:rPr>
                <w:rFonts w:eastAsia="Calibri" w:cs="Calibri"/>
                <w:color w:val="000000" w:themeColor="text1"/>
              </w:rPr>
            </w:pPr>
            <w:r w:rsidRPr="57BE9F75">
              <w:rPr>
                <w:rFonts w:eastAsia="Calibri" w:cs="Calibri"/>
                <w:color w:val="000000" w:themeColor="text1"/>
              </w:rPr>
              <w:t>3,8</w:t>
            </w:r>
          </w:p>
        </w:tc>
      </w:tr>
      <w:tr w:rsidR="57BE9F75" w14:paraId="087E3166" w14:textId="77777777" w:rsidTr="006D4F94">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155382" w14:textId="13ED4A99" w:rsidR="57BE9F75" w:rsidRDefault="57BE9F75" w:rsidP="006D4F94">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64E5A0" w14:textId="1F025415" w:rsidR="57BE9F75" w:rsidRDefault="57BE9F75" w:rsidP="006D4F94">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742EA4" w14:textId="751570C0" w:rsidR="57BE9F75" w:rsidRDefault="57BE9F75" w:rsidP="006D4F94">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DCA3C2C" w14:textId="4411CBBB" w:rsidR="57BE9F75" w:rsidRDefault="57BE9F75" w:rsidP="006D4F94">
            <w:pPr>
              <w:jc w:val="center"/>
              <w:rPr>
                <w:rFonts w:eastAsia="Calibri" w:cs="Calibri"/>
                <w:color w:val="000000" w:themeColor="text1"/>
              </w:rPr>
            </w:pPr>
            <w:r w:rsidRPr="57BE9F75">
              <w:rPr>
                <w:rFonts w:eastAsia="Calibri" w:cs="Calibri"/>
                <w:color w:val="000000" w:themeColor="text1"/>
              </w:rPr>
              <w:t>1,44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587493" w14:textId="0B9CFD4B" w:rsidR="57BE9F75" w:rsidRDefault="57BE9F75" w:rsidP="006D4F94">
            <w:pPr>
              <w:jc w:val="center"/>
              <w:rPr>
                <w:rFonts w:eastAsia="Calibri" w:cs="Calibri"/>
                <w:color w:val="000000" w:themeColor="text1"/>
              </w:rPr>
            </w:pPr>
            <w:r w:rsidRPr="57BE9F75">
              <w:rPr>
                <w:rFonts w:eastAsia="Calibri" w:cs="Calibri"/>
                <w:color w:val="000000" w:themeColor="text1"/>
              </w:rPr>
              <w:t>40 (0;-2)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21688C" w14:textId="1F0A5DD9" w:rsidR="57BE9F75" w:rsidRDefault="57BE9F75" w:rsidP="006D4F94">
            <w:pPr>
              <w:jc w:val="center"/>
              <w:rPr>
                <w:rFonts w:eastAsia="Calibri" w:cs="Calibri"/>
                <w:color w:val="000000" w:themeColor="text1"/>
              </w:rPr>
            </w:pPr>
            <w:r w:rsidRPr="57BE9F75">
              <w:rPr>
                <w:rFonts w:eastAsia="Calibri" w:cs="Calibri"/>
                <w:color w:val="000000" w:themeColor="text1"/>
              </w:rPr>
              <w:t>40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762406" w14:textId="165A4D68" w:rsidR="57BE9F75" w:rsidRDefault="57BE9F75" w:rsidP="006D4F94">
            <w:pPr>
              <w:jc w:val="center"/>
              <w:rPr>
                <w:rFonts w:eastAsia="Calibri" w:cs="Calibri"/>
                <w:color w:val="000000" w:themeColor="text1"/>
              </w:rPr>
            </w:pPr>
            <w:r w:rsidRPr="57BE9F75">
              <w:rPr>
                <w:rFonts w:eastAsia="Calibri" w:cs="Calibri"/>
                <w:color w:val="000000" w:themeColor="text1"/>
              </w:rPr>
              <w:t>38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6C663F" w14:textId="1285ABA6" w:rsidR="57BE9F75" w:rsidRDefault="57BE9F75" w:rsidP="006D4F94">
            <w:pPr>
              <w:jc w:val="center"/>
              <w:rPr>
                <w:rFonts w:eastAsia="Calibri" w:cs="Calibri"/>
                <w:color w:val="000000" w:themeColor="text1"/>
              </w:rPr>
            </w:pPr>
            <w:r w:rsidRPr="57BE9F75">
              <w:rPr>
                <w:rFonts w:eastAsia="Calibri" w:cs="Calibri"/>
                <w:color w:val="000000" w:themeColor="text1"/>
              </w:rPr>
              <w:t>8,8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AE6CE1" w14:textId="223EBC31" w:rsidR="57BE9F75" w:rsidRDefault="57BE9F75" w:rsidP="006D4F94">
            <w:pPr>
              <w:jc w:val="center"/>
              <w:rPr>
                <w:rFonts w:eastAsia="Calibri" w:cs="Calibri"/>
                <w:color w:val="000000" w:themeColor="text1"/>
              </w:rPr>
            </w:pPr>
            <w:r w:rsidRPr="57BE9F75">
              <w:rPr>
                <w:rFonts w:eastAsia="Calibri" w:cs="Calibri"/>
                <w:color w:val="000000" w:themeColor="text1"/>
              </w:rPr>
              <w:t>6,8</w:t>
            </w:r>
          </w:p>
        </w:tc>
      </w:tr>
    </w:tbl>
    <w:p w14:paraId="03AEF7D9" w14:textId="6426706F"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0F748ABB" w14:textId="4AEA3BAC" w:rsidR="64ED7FA1" w:rsidRDefault="64ED7FA1" w:rsidP="57BE9F75">
      <w:pPr>
        <w:rPr>
          <w:rFonts w:eastAsia="Calibri" w:cs="Calibri"/>
        </w:rPr>
      </w:pPr>
      <w:r w:rsidRPr="57BE9F75">
        <w:rPr>
          <w:rFonts w:eastAsia="Calibri" w:cs="Calibri"/>
          <w:color w:val="000000" w:themeColor="text1"/>
        </w:rPr>
        <w:t xml:space="preserve">(Alle octaafbandwaardes (in dB) zijn vrij op te vragen bij </w:t>
      </w:r>
      <w:r w:rsidRPr="00C47EAE">
        <w:rPr>
          <w:rStyle w:val="CarMarque"/>
          <w:rFonts w:eastAsia="Calibri"/>
        </w:rPr>
        <w:t>DUCO ‘</w:t>
      </w:r>
      <w:proofErr w:type="spellStart"/>
      <w:r w:rsidRPr="00C47EAE">
        <w:rPr>
          <w:rStyle w:val="CarMarque"/>
          <w:rFonts w:eastAsia="Calibri"/>
        </w:rPr>
        <w:t>Ventilation</w:t>
      </w:r>
      <w:proofErr w:type="spellEnd"/>
      <w:r w:rsidRPr="00C47EAE">
        <w:rPr>
          <w:rStyle w:val="CarMarque"/>
          <w:rFonts w:eastAsia="Calibri"/>
        </w:rPr>
        <w:t xml:space="preserve"> &amp; Sun Control’</w:t>
      </w:r>
      <w:r w:rsidRPr="57BE9F75">
        <w:rPr>
          <w:rFonts w:eastAsia="Calibri" w:cs="Calibri"/>
          <w:color w:val="000000" w:themeColor="text1"/>
        </w:rPr>
        <w:t>)</w:t>
      </w:r>
    </w:p>
    <w:p w14:paraId="61651EF2" w14:textId="5ECE5344" w:rsidR="004C5DC0" w:rsidRDefault="004C5DC0">
      <w:pPr>
        <w:jc w:val="left"/>
        <w:rPr>
          <w:rFonts w:eastAsia="Calibri" w:cs="Calibri"/>
          <w:color w:val="000000" w:themeColor="text1"/>
        </w:rPr>
      </w:pPr>
    </w:p>
    <w:p w14:paraId="48643721" w14:textId="05B233C0" w:rsidR="79D38843" w:rsidRDefault="79D38843" w:rsidP="57BE9F75">
      <w:pPr>
        <w:rPr>
          <w:rFonts w:eastAsia="Calibri" w:cs="Calibri"/>
          <w:color w:val="000000" w:themeColor="text1"/>
          <w:lang w:val="nl-NL"/>
        </w:rPr>
      </w:pPr>
      <w:r w:rsidRPr="57BE9F75">
        <w:rPr>
          <w:rFonts w:eastAsia="Calibri" w:cs="Calibri"/>
          <w:color w:val="000000" w:themeColor="text1"/>
        </w:rPr>
        <w:t>Waardentabel F-factor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
        <w:gridCol w:w="1984"/>
        <w:gridCol w:w="1984"/>
        <w:gridCol w:w="1984"/>
      </w:tblGrid>
      <w:tr w:rsidR="57BE9F75" w14:paraId="599933FE" w14:textId="77777777" w:rsidTr="004D5390">
        <w:trPr>
          <w:trHeight w:val="340"/>
        </w:trPr>
        <w:tc>
          <w:tcPr>
            <w:tcW w:w="1020"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9D715CD" w14:textId="48C8F7A0" w:rsidR="57BE9F75" w:rsidRDefault="57BE9F75" w:rsidP="57BE9F75">
            <w:pPr>
              <w:jc w:val="center"/>
              <w:rPr>
                <w:rFonts w:eastAsia="Calibri" w:cs="Calibri"/>
                <w:color w:val="000000" w:themeColor="text1"/>
              </w:rPr>
            </w:pPr>
            <w:r w:rsidRPr="57BE9F75">
              <w:rPr>
                <w:rFonts w:eastAsia="Calibri" w:cs="Calibri"/>
                <w:color w:val="000000" w:themeColor="text1"/>
              </w:rPr>
              <w:t>Type</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6CA90E7B" w14:textId="36533A6B" w:rsidR="57BE9F75" w:rsidRDefault="004D5390" w:rsidP="57BE9F75">
            <w:pPr>
              <w:spacing w:line="259" w:lineRule="auto"/>
              <w:jc w:val="center"/>
              <w:rPr>
                <w:rFonts w:eastAsia="Calibri" w:cs="Calibri"/>
                <w:color w:val="000000" w:themeColor="text1"/>
                <w:lang w:val="nl-NL"/>
              </w:rPr>
            </w:pPr>
            <w:proofErr w:type="spellStart"/>
            <w:r w:rsidRPr="00C47EAE">
              <w:rPr>
                <w:rStyle w:val="CarMarque"/>
                <w:rFonts w:eastAsia="Calibri" w:cs="Calibri"/>
              </w:rPr>
              <w:t>TronicVent</w:t>
            </w:r>
            <w:proofErr w:type="spellEnd"/>
            <w:r w:rsidRPr="00C47EAE">
              <w:rPr>
                <w:rStyle w:val="CarMarque"/>
                <w:rFonts w:eastAsia="Calibri" w:cs="Calibri"/>
              </w:rPr>
              <w:t xml:space="preserve"> CK</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33D0F86F" w14:textId="6D40E85D" w:rsidR="57BE9F75" w:rsidRPr="004D5390" w:rsidRDefault="004D5390" w:rsidP="57BE9F75">
            <w:pPr>
              <w:spacing w:line="259" w:lineRule="auto"/>
              <w:jc w:val="center"/>
              <w:rPr>
                <w:rStyle w:val="CarMarque"/>
                <w:rFonts w:eastAsia="Calibri"/>
              </w:rPr>
            </w:pPr>
            <w:proofErr w:type="spellStart"/>
            <w:r w:rsidRPr="00C47EAE">
              <w:rPr>
                <w:rStyle w:val="CarMarque"/>
                <w:rFonts w:eastAsia="Calibri" w:cs="Calibri"/>
              </w:rPr>
              <w:t>TronicVent</w:t>
            </w:r>
            <w:proofErr w:type="spellEnd"/>
            <w:r w:rsidRPr="00C47EAE">
              <w:rPr>
                <w:rStyle w:val="CarMarque"/>
                <w:rFonts w:eastAsia="Calibri" w:cs="Calibri"/>
              </w:rPr>
              <w:t xml:space="preserve"> CK</w:t>
            </w:r>
            <w:r w:rsidRPr="004D5390">
              <w:rPr>
                <w:rStyle w:val="CarMarque"/>
                <w:rFonts w:eastAsia="Calibri" w:cs="Calibri"/>
              </w:rPr>
              <w:t xml:space="preserve"> </w:t>
            </w:r>
            <w:r w:rsidR="57BE9F75" w:rsidRPr="004D5390">
              <w:rPr>
                <w:rStyle w:val="CarMarque"/>
                <w:rFonts w:eastAsia="Calibri"/>
              </w:rPr>
              <w:t>AK</w:t>
            </w:r>
          </w:p>
        </w:tc>
        <w:tc>
          <w:tcPr>
            <w:tcW w:w="1984"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B645682" w14:textId="12D696FC" w:rsidR="57BE9F75" w:rsidRPr="004D5390" w:rsidRDefault="004D5390" w:rsidP="00DB436D">
            <w:pPr>
              <w:spacing w:line="259" w:lineRule="auto"/>
              <w:jc w:val="center"/>
              <w:rPr>
                <w:rStyle w:val="CarMarque"/>
                <w:rFonts w:eastAsia="Calibri"/>
              </w:rPr>
            </w:pPr>
            <w:proofErr w:type="spellStart"/>
            <w:r w:rsidRPr="00C47EAE">
              <w:rPr>
                <w:rStyle w:val="CarMarque"/>
                <w:rFonts w:eastAsia="Calibri" w:cs="Calibri"/>
              </w:rPr>
              <w:t>TronicVent</w:t>
            </w:r>
            <w:proofErr w:type="spellEnd"/>
            <w:r w:rsidRPr="00C47EAE">
              <w:rPr>
                <w:rStyle w:val="CarMarque"/>
                <w:rFonts w:eastAsia="Calibri" w:cs="Calibri"/>
              </w:rPr>
              <w:t xml:space="preserve"> CK</w:t>
            </w:r>
            <w:r w:rsidRPr="004D5390">
              <w:rPr>
                <w:rStyle w:val="CarMarque"/>
                <w:rFonts w:eastAsia="Calibri" w:cs="Calibri"/>
              </w:rPr>
              <w:t xml:space="preserve"> </w:t>
            </w:r>
            <w:r w:rsidR="57BE9F75" w:rsidRPr="004D5390">
              <w:rPr>
                <w:rStyle w:val="CarMarque"/>
                <w:rFonts w:eastAsia="Calibri"/>
              </w:rPr>
              <w:t>AK+</w:t>
            </w:r>
          </w:p>
        </w:tc>
      </w:tr>
      <w:tr w:rsidR="57BE9F75" w14:paraId="76506655" w14:textId="77777777" w:rsidTr="004D5390">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5088772" w14:textId="633E3C47" w:rsidR="57BE9F75" w:rsidRDefault="57BE9F75" w:rsidP="57BE9F75">
            <w:pPr>
              <w:jc w:val="center"/>
              <w:rPr>
                <w:rFonts w:eastAsia="Calibri" w:cs="Calibri"/>
                <w:color w:val="FF6600"/>
              </w:rPr>
            </w:pPr>
            <w:r w:rsidRPr="57BE9F75">
              <w:rPr>
                <w:rStyle w:val="CarMarque"/>
                <w:rFonts w:eastAsia="Calibri" w:cs="Calibri"/>
              </w:rPr>
              <w:t>Medio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F37BD" w14:textId="383369DA" w:rsidR="57BE9F75" w:rsidRDefault="57BE9F75" w:rsidP="57BE9F75">
            <w:pPr>
              <w:jc w:val="center"/>
              <w:rPr>
                <w:rFonts w:eastAsia="Calibri" w:cs="Calibri"/>
                <w:color w:val="000000" w:themeColor="text1"/>
              </w:rPr>
            </w:pPr>
            <w:r w:rsidRPr="57BE9F75">
              <w:rPr>
                <w:rFonts w:eastAsia="Calibri" w:cs="Calibri"/>
                <w:color w:val="000000" w:themeColor="text1"/>
              </w:rPr>
              <w:t>0,61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1FE30158" w14:textId="5A29C312"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0,74</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0CDF8425" w14:textId="18A1DF7C"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0,77</w:t>
            </w:r>
          </w:p>
        </w:tc>
      </w:tr>
      <w:tr w:rsidR="57BE9F75" w14:paraId="46BD18D3" w14:textId="77777777" w:rsidTr="004D5390">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75AF7E" w14:textId="4206E76E" w:rsidR="57BE9F75" w:rsidRDefault="57BE9F75" w:rsidP="57BE9F75">
            <w:pPr>
              <w:jc w:val="center"/>
              <w:rPr>
                <w:rFonts w:eastAsia="Calibri" w:cs="Calibri"/>
                <w:color w:val="FF6600"/>
              </w:rPr>
            </w:pPr>
            <w:r w:rsidRPr="57BE9F75">
              <w:rPr>
                <w:rStyle w:val="CarMarque"/>
                <w:rFonts w:eastAsia="Calibri" w:cs="Calibri"/>
              </w:rPr>
              <w:t>Alto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C718A2" w14:textId="0616276C"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0,66</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46A7FBEF" w14:textId="3D86D887"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0,79</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00250B74" w14:textId="06D6DAE8"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0,81</w:t>
            </w:r>
          </w:p>
        </w:tc>
      </w:tr>
      <w:tr w:rsidR="57BE9F75" w14:paraId="26D30F2D" w14:textId="77777777" w:rsidTr="004D5390">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1E8AFED" w14:textId="01E370EC" w:rsidR="57BE9F75" w:rsidRDefault="57BE9F75" w:rsidP="57BE9F75">
            <w:pPr>
              <w:jc w:val="center"/>
              <w:rPr>
                <w:rFonts w:eastAsia="Calibri" w:cs="Calibri"/>
                <w:color w:val="FF6600"/>
              </w:rPr>
            </w:pPr>
            <w:r w:rsidRPr="57BE9F75">
              <w:rPr>
                <w:rStyle w:val="CarMarque"/>
                <w:rFonts w:eastAsia="Calibri" w:cs="Calibri"/>
              </w:rPr>
              <w:t>Largo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B00403" w14:textId="679DFBF3"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0,68</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2238594D" w14:textId="7D3228C2"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0,81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61195A61" w14:textId="204E0D58"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0,84</w:t>
            </w:r>
          </w:p>
        </w:tc>
      </w:tr>
    </w:tbl>
    <w:p w14:paraId="6296BEC4" w14:textId="4DA92377" w:rsidR="00C7375B" w:rsidRDefault="00C7375B" w:rsidP="57BE9F75">
      <w:pPr>
        <w:jc w:val="left"/>
        <w:rPr>
          <w:rFonts w:eastAsia="Calibri" w:cs="Calibri"/>
          <w:color w:val="000000" w:themeColor="text1"/>
        </w:rPr>
      </w:pPr>
    </w:p>
    <w:p w14:paraId="6CC25C54" w14:textId="77777777" w:rsidR="00C7375B" w:rsidRDefault="00C7375B">
      <w:pPr>
        <w:jc w:val="left"/>
        <w:rPr>
          <w:rFonts w:eastAsia="Calibri" w:cs="Calibri"/>
          <w:color w:val="000000" w:themeColor="text1"/>
        </w:rPr>
      </w:pPr>
      <w:r>
        <w:rPr>
          <w:rFonts w:eastAsia="Calibri" w:cs="Calibri"/>
          <w:color w:val="000000" w:themeColor="text1"/>
        </w:rPr>
        <w:br w:type="page"/>
      </w:r>
    </w:p>
    <w:p w14:paraId="540C1E7A" w14:textId="6960AA30" w:rsidR="0096015D" w:rsidRDefault="0096015D" w:rsidP="0096015D">
      <w:pPr>
        <w:tabs>
          <w:tab w:val="left" w:pos="3969"/>
        </w:tabs>
        <w:rPr>
          <w:rFonts w:eastAsia="Calibri" w:cs="Calibri"/>
          <w:color w:val="000000" w:themeColor="text1"/>
          <w:lang w:val="nl-NL"/>
        </w:rPr>
      </w:pPr>
      <w:r w:rsidRPr="57BE9F75">
        <w:rPr>
          <w:rFonts w:eastAsia="Calibri" w:cs="Calibri"/>
          <w:color w:val="000000" w:themeColor="text1"/>
        </w:rPr>
        <w:lastRenderedPageBreak/>
        <w:t>Lekdebiet bij 50 Pa (</w:t>
      </w:r>
      <w:r w:rsidRPr="0096015D">
        <w:rPr>
          <w:rFonts w:eastAsia="Calibri" w:cs="Calibri"/>
          <w:color w:val="000000" w:themeColor="text1"/>
        </w:rPr>
        <w:t>Q1c,50Pa):</w:t>
      </w:r>
      <w:r>
        <w:tab/>
      </w:r>
      <w:r w:rsidRPr="0096015D">
        <w:rPr>
          <w:rFonts w:eastAsia="Calibri" w:cs="Calibri"/>
          <w:color w:val="000000" w:themeColor="text1"/>
        </w:rPr>
        <w:t xml:space="preserve">0,200 </w:t>
      </w:r>
      <w:r w:rsidRPr="57BE9F75">
        <w:rPr>
          <w:rFonts w:eastAsia="Calibri" w:cs="Calibri"/>
          <w:color w:val="000000" w:themeColor="text1"/>
        </w:rPr>
        <w:t>m</w:t>
      </w:r>
      <w:r w:rsidRPr="0096015D">
        <w:rPr>
          <w:rFonts w:eastAsia="Calibri" w:cs="Calibri"/>
          <w:color w:val="000000" w:themeColor="text1"/>
        </w:rPr>
        <w:t>³</w:t>
      </w:r>
      <w:r w:rsidRPr="57BE9F75">
        <w:rPr>
          <w:rFonts w:eastAsia="Calibri" w:cs="Calibri"/>
          <w:color w:val="000000" w:themeColor="text1"/>
        </w:rPr>
        <w:t>/h*m</w:t>
      </w:r>
    </w:p>
    <w:p w14:paraId="3C54B024" w14:textId="5D186E71" w:rsidR="009B4CB1" w:rsidRDefault="009B4CB1" w:rsidP="57BE9F75">
      <w:pPr>
        <w:tabs>
          <w:tab w:val="left" w:pos="3969"/>
        </w:tabs>
        <w:rPr>
          <w:rFonts w:eastAsia="Calibri" w:cs="Calibri"/>
          <w:color w:val="000000" w:themeColor="text1"/>
          <w:lang w:val="nl-NL"/>
        </w:rPr>
      </w:pPr>
    </w:p>
    <w:p w14:paraId="1B772878" w14:textId="76BF51B4"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Lekdebiet (klasse):</w:t>
      </w:r>
      <w:r w:rsidR="0015158B">
        <w:tab/>
      </w:r>
      <w:r w:rsidRPr="57BE9F75">
        <w:rPr>
          <w:rFonts w:eastAsia="Calibri" w:cs="Calibri"/>
          <w:color w:val="000000" w:themeColor="text1"/>
        </w:rPr>
        <w:t>4 (EN 12207)</w:t>
      </w:r>
    </w:p>
    <w:p w14:paraId="3D6C4EBE" w14:textId="0A19F6C8" w:rsidR="009B4CB1" w:rsidRDefault="009B4CB1" w:rsidP="57BE9F75">
      <w:pPr>
        <w:tabs>
          <w:tab w:val="left" w:pos="3969"/>
        </w:tabs>
        <w:rPr>
          <w:rFonts w:eastAsia="Calibri" w:cs="Calibri"/>
          <w:color w:val="000000" w:themeColor="text1"/>
          <w:lang w:val="nl-NL"/>
        </w:rPr>
      </w:pPr>
    </w:p>
    <w:p w14:paraId="3BC87E2D" w14:textId="412E97F4"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gesloten stand):</w:t>
      </w:r>
      <w:r w:rsidR="0015158B">
        <w:tab/>
      </w:r>
      <w:r w:rsidRPr="57BE9F75">
        <w:rPr>
          <w:rFonts w:eastAsia="Calibri" w:cs="Calibri"/>
          <w:color w:val="000000" w:themeColor="text1"/>
        </w:rPr>
        <w:t>1350 Pa</w:t>
      </w:r>
    </w:p>
    <w:p w14:paraId="1D68663F" w14:textId="43D6AAE4" w:rsidR="009B4CB1" w:rsidRDefault="009B4CB1" w:rsidP="57BE9F75">
      <w:pPr>
        <w:tabs>
          <w:tab w:val="left" w:pos="3969"/>
        </w:tabs>
        <w:rPr>
          <w:rFonts w:eastAsia="Calibri" w:cs="Calibri"/>
          <w:color w:val="000000" w:themeColor="text1"/>
          <w:lang w:val="nl-NL"/>
        </w:rPr>
      </w:pPr>
    </w:p>
    <w:p w14:paraId="506F7BB9" w14:textId="6EB49D76"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open stand):</w:t>
      </w:r>
      <w:r w:rsidR="0015158B">
        <w:tab/>
      </w:r>
      <w:r w:rsidRPr="57BE9F75">
        <w:rPr>
          <w:rFonts w:eastAsia="Calibri" w:cs="Calibri"/>
          <w:color w:val="000000" w:themeColor="text1"/>
        </w:rPr>
        <w:t>50 Pa</w:t>
      </w:r>
    </w:p>
    <w:p w14:paraId="1002CCD9" w14:textId="55CCBDDE" w:rsidR="009B4CB1" w:rsidRDefault="009B4CB1" w:rsidP="57BE9F75">
      <w:pPr>
        <w:tabs>
          <w:tab w:val="left" w:pos="3969"/>
        </w:tabs>
        <w:rPr>
          <w:rFonts w:eastAsia="Calibri" w:cs="Calibri"/>
          <w:color w:val="000000" w:themeColor="text1"/>
          <w:lang w:val="nl-NL"/>
        </w:rPr>
      </w:pPr>
    </w:p>
    <w:p w14:paraId="5A65ECCD" w14:textId="0B99856E"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Thermisch onderbroken:</w:t>
      </w:r>
      <w:r w:rsidR="0015158B">
        <w:tab/>
      </w:r>
      <w:r w:rsidRPr="57BE9F75">
        <w:rPr>
          <w:rFonts w:eastAsia="Calibri" w:cs="Calibri"/>
          <w:color w:val="000000" w:themeColor="text1"/>
        </w:rPr>
        <w:t>Ja</w:t>
      </w:r>
    </w:p>
    <w:p w14:paraId="3E247C52" w14:textId="05BB8636" w:rsidR="009B4CB1" w:rsidRDefault="009B4CB1" w:rsidP="57BE9F75">
      <w:pPr>
        <w:tabs>
          <w:tab w:val="left" w:pos="3969"/>
        </w:tabs>
        <w:rPr>
          <w:rFonts w:eastAsia="Calibri" w:cs="Calibri"/>
          <w:color w:val="000000" w:themeColor="text1"/>
          <w:lang w:val="nl-NL"/>
        </w:rPr>
      </w:pPr>
    </w:p>
    <w:p w14:paraId="3FBE3134" w14:textId="3C17B755"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Insectenwering:</w:t>
      </w:r>
      <w:r w:rsidR="0015158B">
        <w:tab/>
      </w:r>
      <w:r w:rsidRPr="57BE9F75">
        <w:rPr>
          <w:rFonts w:eastAsia="Calibri" w:cs="Calibri"/>
          <w:color w:val="000000" w:themeColor="text1"/>
        </w:rPr>
        <w:t xml:space="preserve">Afneembaar, geponst </w:t>
      </w:r>
      <w:proofErr w:type="spellStart"/>
      <w:r w:rsidRPr="57BE9F75">
        <w:rPr>
          <w:rFonts w:eastAsia="Calibri" w:cs="Calibri"/>
          <w:color w:val="000000" w:themeColor="text1"/>
        </w:rPr>
        <w:t>binnenrooster</w:t>
      </w:r>
      <w:proofErr w:type="spellEnd"/>
    </w:p>
    <w:p w14:paraId="2D9231C0" w14:textId="59733894" w:rsidR="009B4CB1" w:rsidRDefault="009B4CB1" w:rsidP="57BE9F75">
      <w:pPr>
        <w:tabs>
          <w:tab w:val="left" w:pos="3969"/>
        </w:tabs>
        <w:rPr>
          <w:rFonts w:eastAsia="Calibri" w:cs="Calibri"/>
          <w:color w:val="000000" w:themeColor="text1"/>
          <w:lang w:val="nl-NL"/>
        </w:rPr>
      </w:pPr>
    </w:p>
    <w:p w14:paraId="01EEA5FB" w14:textId="5409D5E2"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Glasaftrek:</w:t>
      </w:r>
      <w:r w:rsidR="0015158B">
        <w:tab/>
      </w:r>
      <w:r w:rsidRPr="57BE9F75">
        <w:rPr>
          <w:rFonts w:eastAsia="Calibri" w:cs="Calibri"/>
          <w:color w:val="000000" w:themeColor="text1"/>
        </w:rPr>
        <w:t>0 mm</w:t>
      </w:r>
    </w:p>
    <w:p w14:paraId="387C178D" w14:textId="002D0CA4" w:rsidR="009B4CB1" w:rsidRDefault="009B4CB1" w:rsidP="57BE9F75">
      <w:pPr>
        <w:tabs>
          <w:tab w:val="left" w:pos="3969"/>
        </w:tabs>
        <w:rPr>
          <w:rFonts w:eastAsia="Calibri" w:cs="Calibri"/>
          <w:color w:val="000000" w:themeColor="text1"/>
          <w:lang w:val="nl-NL"/>
        </w:rPr>
      </w:pPr>
    </w:p>
    <w:p w14:paraId="4E2624AD" w14:textId="202D6BDC"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Roosterhoogte:</w:t>
      </w:r>
      <w:r w:rsidR="0015158B">
        <w:tab/>
      </w:r>
      <w:r w:rsidRPr="57BE9F75">
        <w:rPr>
          <w:rFonts w:eastAsia="Calibri" w:cs="Calibri"/>
          <w:color w:val="000000" w:themeColor="text1"/>
        </w:rPr>
        <w:t>61,4 mm</w:t>
      </w:r>
    </w:p>
    <w:p w14:paraId="027EED58" w14:textId="7D7EA055" w:rsidR="009B4CB1" w:rsidRDefault="009B4CB1" w:rsidP="57BE9F75">
      <w:pPr>
        <w:tabs>
          <w:tab w:val="left" w:pos="3969"/>
        </w:tabs>
        <w:rPr>
          <w:rFonts w:eastAsia="Calibri" w:cs="Calibri"/>
          <w:color w:val="000000" w:themeColor="text1"/>
          <w:lang w:val="nl-NL"/>
        </w:rPr>
      </w:pPr>
    </w:p>
    <w:p w14:paraId="1846B800" w14:textId="3C1AEC22"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Inbouwhoogte:</w:t>
      </w:r>
      <w:r w:rsidR="0015158B">
        <w:tab/>
      </w:r>
      <w:r w:rsidRPr="57BE9F75">
        <w:rPr>
          <w:rFonts w:eastAsia="Calibri" w:cs="Calibri"/>
          <w:color w:val="000000" w:themeColor="text1"/>
        </w:rPr>
        <w:t>65 mm</w:t>
      </w:r>
    </w:p>
    <w:p w14:paraId="3AEF01CD" w14:textId="4C007C74" w:rsidR="009B4CB1" w:rsidRDefault="009B4CB1" w:rsidP="57BE9F75">
      <w:pPr>
        <w:tabs>
          <w:tab w:val="left" w:pos="3969"/>
        </w:tabs>
        <w:rPr>
          <w:rFonts w:eastAsia="Calibri" w:cs="Calibri"/>
          <w:color w:val="000000" w:themeColor="text1"/>
          <w:lang w:val="nl-NL"/>
        </w:rPr>
      </w:pPr>
    </w:p>
    <w:p w14:paraId="572ABC66" w14:textId="71C5CDAA"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Oppervlakte:</w:t>
      </w:r>
      <w:r w:rsidR="0015158B">
        <w:tab/>
      </w:r>
      <w:r w:rsidRPr="57BE9F75">
        <w:rPr>
          <w:rFonts w:eastAsia="Calibri" w:cs="Calibri"/>
          <w:color w:val="000000" w:themeColor="text1"/>
        </w:rPr>
        <w:t>0,060 m²/m</w:t>
      </w:r>
    </w:p>
    <w:p w14:paraId="1BC4A8EF" w14:textId="6366A7B0" w:rsidR="009B4CB1" w:rsidRDefault="009B4CB1" w:rsidP="57BE9F75">
      <w:pPr>
        <w:tabs>
          <w:tab w:val="left" w:pos="3969"/>
        </w:tabs>
        <w:rPr>
          <w:rFonts w:eastAsia="Calibri" w:cs="Calibri"/>
          <w:color w:val="000000" w:themeColor="text1"/>
          <w:sz w:val="19"/>
          <w:szCs w:val="19"/>
          <w:lang w:val="nl-NL"/>
        </w:rPr>
      </w:pPr>
    </w:p>
    <w:p w14:paraId="70629EBD" w14:textId="5E6E4C97"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Zichtbare buitenopening:</w:t>
      </w:r>
      <w:r w:rsidR="0015158B">
        <w:tab/>
      </w:r>
      <w:r w:rsidRPr="57BE9F75">
        <w:rPr>
          <w:rFonts w:eastAsia="Calibri" w:cs="Calibri"/>
          <w:color w:val="000000" w:themeColor="text1"/>
          <w:sz w:val="19"/>
          <w:szCs w:val="19"/>
        </w:rPr>
        <w:t>19 mm</w:t>
      </w:r>
    </w:p>
    <w:p w14:paraId="5A2D7FA5" w14:textId="26F1465F" w:rsidR="009B4CB1" w:rsidRDefault="009B4CB1" w:rsidP="57BE9F75">
      <w:pPr>
        <w:tabs>
          <w:tab w:val="left" w:pos="3969"/>
        </w:tabs>
        <w:rPr>
          <w:rFonts w:eastAsia="Calibri" w:cs="Calibri"/>
          <w:color w:val="000000" w:themeColor="text1"/>
          <w:sz w:val="19"/>
          <w:szCs w:val="19"/>
          <w:lang w:val="nl-NL"/>
        </w:rPr>
      </w:pPr>
    </w:p>
    <w:p w14:paraId="59440BC7" w14:textId="716E2AE9" w:rsidR="007D058F" w:rsidRDefault="007D058F" w:rsidP="007D058F">
      <w:pPr>
        <w:tabs>
          <w:tab w:val="left" w:pos="3969"/>
        </w:tabs>
        <w:rPr>
          <w:rFonts w:eastAsia="Calibri" w:cs="Calibri"/>
          <w:color w:val="000000" w:themeColor="text1"/>
          <w:sz w:val="19"/>
          <w:szCs w:val="19"/>
          <w:lang w:val="nl-NL"/>
        </w:rPr>
      </w:pPr>
      <w:bookmarkStart w:id="25" w:name="_Hlk175835062"/>
      <w:r>
        <w:rPr>
          <w:rFonts w:eastAsia="Calibri" w:cs="Calibri"/>
          <w:color w:val="000000" w:themeColor="text1"/>
          <w:sz w:val="19"/>
          <w:szCs w:val="19"/>
          <w:lang w:val="nl-NL"/>
        </w:rPr>
        <w:t>X-maat</w:t>
      </w:r>
      <w:r>
        <w:rPr>
          <w:rFonts w:eastAsia="Calibri" w:cs="Calibri"/>
          <w:color w:val="000000" w:themeColor="text1"/>
          <w:sz w:val="19"/>
          <w:szCs w:val="19"/>
          <w:lang w:val="nl-NL"/>
        </w:rPr>
        <w:tab/>
      </w:r>
      <w:r w:rsidRPr="00C47EAE">
        <w:rPr>
          <w:rStyle w:val="CarMarque"/>
          <w:rFonts w:eastAsia="Calibri"/>
        </w:rPr>
        <w:t>Medio</w:t>
      </w:r>
      <w:r w:rsidRPr="57BE9F75">
        <w:rPr>
          <w:rFonts w:eastAsia="Calibri" w:cs="Calibri"/>
          <w:color w:val="000000" w:themeColor="text1"/>
          <w:sz w:val="19"/>
          <w:szCs w:val="19"/>
        </w:rPr>
        <w:t>:</w:t>
      </w:r>
      <w:r>
        <w:tab/>
      </w:r>
      <w:r>
        <w:rPr>
          <w:rFonts w:eastAsia="Calibri" w:cs="Calibri"/>
          <w:color w:val="000000" w:themeColor="text1"/>
          <w:sz w:val="19"/>
          <w:szCs w:val="19"/>
        </w:rPr>
        <w:t>120</w:t>
      </w:r>
      <w:r w:rsidRPr="57BE9F75">
        <w:rPr>
          <w:rFonts w:eastAsia="Calibri" w:cs="Calibri"/>
          <w:color w:val="000000" w:themeColor="text1"/>
          <w:sz w:val="19"/>
          <w:szCs w:val="19"/>
        </w:rPr>
        <w:t xml:space="preserve"> mm</w:t>
      </w:r>
    </w:p>
    <w:p w14:paraId="2284B0C1" w14:textId="285A474F" w:rsidR="007D058F" w:rsidRDefault="007D058F" w:rsidP="007D058F">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Pr="00C47EAE">
        <w:rPr>
          <w:rStyle w:val="CarMarque"/>
          <w:rFonts w:eastAsia="Calibri"/>
        </w:rPr>
        <w:t>Alto</w:t>
      </w:r>
      <w:r w:rsidRPr="57BE9F75">
        <w:rPr>
          <w:rFonts w:eastAsia="Calibri" w:cs="Calibri"/>
          <w:color w:val="000000" w:themeColor="text1"/>
          <w:sz w:val="19"/>
          <w:szCs w:val="19"/>
        </w:rPr>
        <w:t>:</w:t>
      </w:r>
      <w:r>
        <w:tab/>
      </w:r>
      <w:r>
        <w:rPr>
          <w:rFonts w:eastAsia="Calibri" w:cs="Calibri"/>
          <w:color w:val="000000" w:themeColor="text1"/>
          <w:sz w:val="19"/>
          <w:szCs w:val="19"/>
        </w:rPr>
        <w:t>170</w:t>
      </w:r>
      <w:r w:rsidRPr="57BE9F75">
        <w:rPr>
          <w:rFonts w:eastAsia="Calibri" w:cs="Calibri"/>
          <w:color w:val="000000" w:themeColor="text1"/>
          <w:sz w:val="19"/>
          <w:szCs w:val="19"/>
        </w:rPr>
        <w:t xml:space="preserve"> mm</w:t>
      </w:r>
    </w:p>
    <w:p w14:paraId="577D9F53" w14:textId="597622C1" w:rsidR="007D058F" w:rsidRDefault="007D058F" w:rsidP="007D058F">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Pr="00C47EAE">
        <w:rPr>
          <w:rStyle w:val="CarMarque"/>
          <w:rFonts w:eastAsia="Calibri"/>
        </w:rPr>
        <w:t>Largo</w:t>
      </w:r>
      <w:r w:rsidRPr="57BE9F75">
        <w:rPr>
          <w:rFonts w:eastAsia="Calibri" w:cs="Calibri"/>
          <w:color w:val="000000" w:themeColor="text1"/>
          <w:sz w:val="19"/>
          <w:szCs w:val="19"/>
        </w:rPr>
        <w:t>:</w:t>
      </w:r>
      <w:r>
        <w:tab/>
      </w:r>
      <w:r w:rsidRPr="57BE9F75">
        <w:rPr>
          <w:rFonts w:eastAsia="Calibri" w:cs="Calibri"/>
          <w:color w:val="000000" w:themeColor="text1"/>
          <w:sz w:val="19"/>
          <w:szCs w:val="19"/>
        </w:rPr>
        <w:t>2</w:t>
      </w:r>
      <w:r w:rsidR="00B93C07">
        <w:rPr>
          <w:rFonts w:eastAsia="Calibri" w:cs="Calibri"/>
          <w:color w:val="000000" w:themeColor="text1"/>
          <w:sz w:val="19"/>
          <w:szCs w:val="19"/>
        </w:rPr>
        <w:t>20</w:t>
      </w:r>
      <w:r w:rsidRPr="57BE9F75">
        <w:rPr>
          <w:rFonts w:eastAsia="Calibri" w:cs="Calibri"/>
          <w:color w:val="000000" w:themeColor="text1"/>
          <w:sz w:val="19"/>
          <w:szCs w:val="19"/>
        </w:rPr>
        <w:t xml:space="preserve"> mm</w:t>
      </w:r>
    </w:p>
    <w:bookmarkEnd w:id="25"/>
    <w:p w14:paraId="00DF5349" w14:textId="77777777" w:rsidR="007D058F" w:rsidRDefault="007D058F" w:rsidP="57BE9F75">
      <w:pPr>
        <w:tabs>
          <w:tab w:val="left" w:pos="3969"/>
        </w:tabs>
        <w:rPr>
          <w:rFonts w:eastAsia="Calibri" w:cs="Calibri"/>
          <w:color w:val="000000" w:themeColor="text1"/>
          <w:sz w:val="19"/>
          <w:szCs w:val="19"/>
          <w:lang w:val="nl-NL"/>
        </w:rPr>
      </w:pPr>
    </w:p>
    <w:p w14:paraId="58E77EE7" w14:textId="558A5123"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Overmeten inbouwdiepte:</w:t>
      </w:r>
      <w:r w:rsidR="0015158B">
        <w:tab/>
      </w:r>
      <w:r w:rsidRPr="00C47EAE">
        <w:rPr>
          <w:rStyle w:val="CarMarque"/>
          <w:rFonts w:eastAsia="Calibri"/>
        </w:rPr>
        <w:t>Medio</w:t>
      </w:r>
      <w:r w:rsidRPr="57BE9F75">
        <w:rPr>
          <w:rFonts w:eastAsia="Calibri" w:cs="Calibri"/>
          <w:color w:val="000000" w:themeColor="text1"/>
          <w:sz w:val="19"/>
          <w:szCs w:val="19"/>
        </w:rPr>
        <w:t>:</w:t>
      </w:r>
      <w:r w:rsidR="0015158B">
        <w:tab/>
      </w:r>
      <w:r w:rsidR="002C30D6">
        <w:rPr>
          <w:rFonts w:eastAsia="Calibri" w:cs="Calibri"/>
          <w:color w:val="000000" w:themeColor="text1"/>
          <w:sz w:val="19"/>
          <w:szCs w:val="19"/>
        </w:rPr>
        <w:t>167</w:t>
      </w:r>
      <w:r w:rsidRPr="57BE9F75">
        <w:rPr>
          <w:rFonts w:eastAsia="Calibri" w:cs="Calibri"/>
          <w:color w:val="000000" w:themeColor="text1"/>
          <w:sz w:val="19"/>
          <w:szCs w:val="19"/>
        </w:rPr>
        <w:t xml:space="preserve"> mm</w:t>
      </w:r>
    </w:p>
    <w:p w14:paraId="22C892EA" w14:textId="4686C134"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C47EAE">
        <w:rPr>
          <w:rStyle w:val="CarMarque"/>
          <w:rFonts w:eastAsia="Calibri"/>
        </w:rPr>
        <w:t>Alto</w:t>
      </w:r>
      <w:r w:rsidR="62D0A9BB" w:rsidRPr="57BE9F75">
        <w:rPr>
          <w:rFonts w:eastAsia="Calibri" w:cs="Calibri"/>
          <w:color w:val="000000" w:themeColor="text1"/>
          <w:sz w:val="19"/>
          <w:szCs w:val="19"/>
        </w:rPr>
        <w:t>:</w:t>
      </w:r>
      <w:r w:rsidR="0015158B">
        <w:tab/>
      </w:r>
      <w:r w:rsidR="002C30D6">
        <w:rPr>
          <w:rFonts w:eastAsia="Calibri" w:cs="Calibri"/>
          <w:color w:val="000000" w:themeColor="text1"/>
          <w:sz w:val="19"/>
          <w:szCs w:val="19"/>
        </w:rPr>
        <w:t>217</w:t>
      </w:r>
      <w:r w:rsidR="62D0A9BB" w:rsidRPr="57BE9F75">
        <w:rPr>
          <w:rFonts w:eastAsia="Calibri" w:cs="Calibri"/>
          <w:color w:val="000000" w:themeColor="text1"/>
          <w:sz w:val="19"/>
          <w:szCs w:val="19"/>
        </w:rPr>
        <w:t xml:space="preserve"> mm</w:t>
      </w:r>
    </w:p>
    <w:p w14:paraId="541D559E" w14:textId="11C0EE15"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C47EAE">
        <w:rPr>
          <w:rStyle w:val="CarMarque"/>
          <w:rFonts w:eastAsia="Calibri"/>
        </w:rPr>
        <w:t>Largo</w:t>
      </w:r>
      <w:r w:rsidR="62D0A9BB" w:rsidRPr="57BE9F75">
        <w:rPr>
          <w:rFonts w:eastAsia="Calibri" w:cs="Calibri"/>
          <w:color w:val="000000" w:themeColor="text1"/>
          <w:sz w:val="19"/>
          <w:szCs w:val="19"/>
        </w:rPr>
        <w:t>:</w:t>
      </w:r>
      <w:r w:rsidR="0015158B">
        <w:tab/>
      </w:r>
      <w:r w:rsidR="62D0A9BB" w:rsidRPr="57BE9F75">
        <w:rPr>
          <w:rFonts w:eastAsia="Calibri" w:cs="Calibri"/>
          <w:color w:val="000000" w:themeColor="text1"/>
          <w:sz w:val="19"/>
          <w:szCs w:val="19"/>
        </w:rPr>
        <w:t>2</w:t>
      </w:r>
      <w:r w:rsidR="002C30D6">
        <w:rPr>
          <w:rFonts w:eastAsia="Calibri" w:cs="Calibri"/>
          <w:color w:val="000000" w:themeColor="text1"/>
          <w:sz w:val="19"/>
          <w:szCs w:val="19"/>
        </w:rPr>
        <w:t>67</w:t>
      </w:r>
      <w:r w:rsidR="62D0A9BB" w:rsidRPr="57BE9F75">
        <w:rPr>
          <w:rFonts w:eastAsia="Calibri" w:cs="Calibri"/>
          <w:color w:val="000000" w:themeColor="text1"/>
          <w:sz w:val="19"/>
          <w:szCs w:val="19"/>
        </w:rPr>
        <w:t xml:space="preserve"> mm</w:t>
      </w:r>
    </w:p>
    <w:p w14:paraId="224D1375" w14:textId="55A0EABE" w:rsidR="009B4CB1" w:rsidRDefault="009B4CB1" w:rsidP="57BE9F75">
      <w:pPr>
        <w:tabs>
          <w:tab w:val="left" w:pos="3969"/>
        </w:tabs>
        <w:rPr>
          <w:rFonts w:eastAsia="Calibri" w:cs="Calibri"/>
          <w:color w:val="000000" w:themeColor="text1"/>
          <w:sz w:val="19"/>
          <w:szCs w:val="19"/>
          <w:lang w:val="nl-NL"/>
        </w:rPr>
      </w:pPr>
    </w:p>
    <w:p w14:paraId="44A9FB1E" w14:textId="3E507431"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Maximale roosterlengte onder garantie:</w:t>
      </w:r>
      <w:r w:rsidR="0015158B">
        <w:tab/>
      </w:r>
      <w:r w:rsidRPr="57BE9F75">
        <w:rPr>
          <w:rFonts w:eastAsia="Calibri" w:cs="Calibri"/>
          <w:color w:val="000000" w:themeColor="text1"/>
          <w:sz w:val="19"/>
          <w:szCs w:val="19"/>
        </w:rPr>
        <w:t>4000 mm</w:t>
      </w:r>
    </w:p>
    <w:p w14:paraId="771E5746" w14:textId="67596F7D" w:rsidR="009B4CB1" w:rsidRDefault="009B4CB1" w:rsidP="57BE9F75">
      <w:pPr>
        <w:tabs>
          <w:tab w:val="left" w:pos="3969"/>
        </w:tabs>
        <w:rPr>
          <w:rFonts w:eastAsia="Calibri" w:cs="Calibri"/>
          <w:color w:val="000000" w:themeColor="text1"/>
          <w:sz w:val="19"/>
          <w:szCs w:val="19"/>
        </w:rPr>
      </w:pPr>
    </w:p>
    <w:p w14:paraId="266AC7CC" w14:textId="27471B0C" w:rsidR="00716F59" w:rsidRPr="00716F59" w:rsidRDefault="00716F59" w:rsidP="57BE9F75">
      <w:pPr>
        <w:tabs>
          <w:tab w:val="left" w:pos="3969"/>
        </w:tabs>
        <w:rPr>
          <w:rFonts w:eastAsia="Calibri" w:cs="Calibri"/>
          <w:color w:val="000000" w:themeColor="text1"/>
          <w:sz w:val="19"/>
          <w:szCs w:val="19"/>
        </w:rPr>
      </w:pPr>
      <w:r>
        <w:rPr>
          <w:rFonts w:eastAsia="Calibri" w:cs="Calibri"/>
          <w:color w:val="000000" w:themeColor="text1"/>
          <w:sz w:val="19"/>
          <w:szCs w:val="19"/>
        </w:rPr>
        <w:t>Maximale kleplengte:</w:t>
      </w:r>
      <w:r>
        <w:rPr>
          <w:rFonts w:eastAsia="Calibri" w:cs="Calibri"/>
          <w:color w:val="000000" w:themeColor="text1"/>
          <w:sz w:val="19"/>
          <w:szCs w:val="19"/>
        </w:rPr>
        <w:tab/>
        <w:t>2610 mm</w:t>
      </w:r>
    </w:p>
    <w:p w14:paraId="46FD0F10" w14:textId="6C37E459" w:rsidR="009B4CB1" w:rsidRDefault="009B4CB1" w:rsidP="57BE9F75">
      <w:pPr>
        <w:tabs>
          <w:tab w:val="left" w:pos="3969"/>
        </w:tabs>
        <w:rPr>
          <w:rFonts w:eastAsia="Calibri" w:cs="Calibri"/>
          <w:color w:val="000000" w:themeColor="text1"/>
          <w:sz w:val="19"/>
          <w:szCs w:val="19"/>
          <w:lang w:val="nl-NL"/>
        </w:rPr>
      </w:pPr>
    </w:p>
    <w:p w14:paraId="17EB662D" w14:textId="0348E5DF" w:rsidR="009B4CB1" w:rsidRDefault="62D0A9BB" w:rsidP="57BE9F75">
      <w:pPr>
        <w:tabs>
          <w:tab w:val="left" w:pos="3969"/>
        </w:tabs>
        <w:rPr>
          <w:rFonts w:eastAsia="Calibri" w:cs="Calibri"/>
          <w:color w:val="000000" w:themeColor="text1"/>
        </w:rPr>
      </w:pPr>
      <w:r w:rsidRPr="57BE9F75">
        <w:rPr>
          <w:rFonts w:eastAsia="Calibri" w:cs="Calibri"/>
          <w:color w:val="000000" w:themeColor="text1"/>
        </w:rPr>
        <w:t>Bediening:</w:t>
      </w:r>
      <w:r w:rsidR="0015158B">
        <w:tab/>
      </w:r>
      <w:r w:rsidR="006C7CAA">
        <w:t>O</w:t>
      </w:r>
      <w:r w:rsidR="00986A81">
        <w:t>p af</w:t>
      </w:r>
      <w:r w:rsidR="006C7CAA">
        <w:t>stand via de ruimtesensor</w:t>
      </w:r>
    </w:p>
    <w:p w14:paraId="766D47A5" w14:textId="78A5DC2E" w:rsidR="57BE9F75" w:rsidRDefault="57BE9F75" w:rsidP="57BE9F75">
      <w:pPr>
        <w:tabs>
          <w:tab w:val="left" w:pos="3969"/>
        </w:tabs>
      </w:pPr>
    </w:p>
    <w:p w14:paraId="0516CF49" w14:textId="57D562B4" w:rsidR="104E0515" w:rsidRDefault="104E0515" w:rsidP="57BE9F75">
      <w:pPr>
        <w:tabs>
          <w:tab w:val="left" w:pos="3969"/>
        </w:tabs>
      </w:pPr>
      <w:r>
        <w:t>Standen:</w:t>
      </w:r>
      <w:r>
        <w:tab/>
        <w:t>Traploos: volledig gesloten, 50 % open, volledig open of automatisch</w:t>
      </w:r>
    </w:p>
    <w:p w14:paraId="740B3EC8" w14:textId="7309340A" w:rsidR="57BE9F75" w:rsidRDefault="57BE9F75" w:rsidP="57BE9F75">
      <w:pPr>
        <w:tabs>
          <w:tab w:val="left" w:pos="3969"/>
        </w:tabs>
      </w:pPr>
    </w:p>
    <w:p w14:paraId="3E7E678D" w14:textId="5914AD39" w:rsidR="104E0515" w:rsidRDefault="104E0515" w:rsidP="57BE9F75">
      <w:pPr>
        <w:tabs>
          <w:tab w:val="left" w:pos="3969"/>
        </w:tabs>
      </w:pPr>
      <w:r>
        <w:t>Regeling:</w:t>
      </w:r>
      <w:r>
        <w:tab/>
        <w:t>Servomotor, 24 VDC</w:t>
      </w:r>
    </w:p>
    <w:p w14:paraId="03C47611" w14:textId="3EDC9ABC" w:rsidR="104E0515" w:rsidRDefault="007D2C38" w:rsidP="57BE9F75">
      <w:pPr>
        <w:tabs>
          <w:tab w:val="left" w:pos="3969"/>
        </w:tabs>
      </w:pPr>
      <w:r>
        <w:tab/>
      </w:r>
      <w:proofErr w:type="spellStart"/>
      <w:r w:rsidR="104E0515">
        <w:t>Bedrade</w:t>
      </w:r>
      <w:proofErr w:type="spellEnd"/>
      <w:r w:rsidR="104E0515">
        <w:t xml:space="preserve"> (</w:t>
      </w:r>
      <w:proofErr w:type="spellStart"/>
      <w:r w:rsidR="104E0515">
        <w:t>Wired</w:t>
      </w:r>
      <w:proofErr w:type="spellEnd"/>
      <w:r w:rsidR="104E0515">
        <w:t>) sturingsunit</w:t>
      </w:r>
    </w:p>
    <w:p w14:paraId="69337361" w14:textId="05802EE8" w:rsidR="57BE9F75" w:rsidRDefault="57BE9F75" w:rsidP="57BE9F75">
      <w:pPr>
        <w:tabs>
          <w:tab w:val="left" w:pos="3969"/>
        </w:tabs>
      </w:pPr>
    </w:p>
    <w:p w14:paraId="75393223" w14:textId="2757CC4B" w:rsidR="104E0515" w:rsidRDefault="104E0515" w:rsidP="57BE9F75">
      <w:pPr>
        <w:tabs>
          <w:tab w:val="left" w:pos="3969"/>
        </w:tabs>
      </w:pPr>
      <w:r>
        <w:t>Sturing:</w:t>
      </w:r>
      <w:r>
        <w:tab/>
        <w:t>100 % automatisch op basis van C</w:t>
      </w:r>
      <w:r w:rsidR="1391E917" w:rsidRPr="57BE9F75">
        <w:rPr>
          <w:rFonts w:eastAsia="Calibri" w:cs="Calibri"/>
          <w:color w:val="000000" w:themeColor="text1"/>
          <w:lang w:val="nl-NL"/>
        </w:rPr>
        <w:t>O</w:t>
      </w:r>
      <w:r w:rsidR="1391E917" w:rsidRPr="57BE9F75">
        <w:rPr>
          <w:rFonts w:eastAsia="Calibri" w:cs="Calibri"/>
          <w:color w:val="000000" w:themeColor="text1"/>
          <w:vertAlign w:val="subscript"/>
          <w:lang w:val="nl-NL"/>
        </w:rPr>
        <w:t>2</w:t>
      </w:r>
      <w:r>
        <w:t>, vocht en temperatuur</w:t>
      </w:r>
    </w:p>
    <w:p w14:paraId="0E2C1F35" w14:textId="77777777" w:rsidR="00705CAE" w:rsidRPr="002E6281" w:rsidRDefault="00705CAE" w:rsidP="00705CAE">
      <w:pPr>
        <w:ind w:firstLine="720"/>
      </w:pPr>
    </w:p>
    <w:p w14:paraId="4DB5F8E3" w14:textId="77777777" w:rsidR="00E070A5" w:rsidRDefault="00E070A5" w:rsidP="00C7375B">
      <w:pPr>
        <w:pStyle w:val="Kop5"/>
      </w:pPr>
      <w:r>
        <w:t>Aard van de overeenkomst:</w:t>
      </w:r>
    </w:p>
    <w:p w14:paraId="591A04FD" w14:textId="77777777" w:rsidR="00E070A5" w:rsidRDefault="009B4CB1" w:rsidP="00E070A5">
      <w:r>
        <w:t>Vermoedelijke hoeveelheid</w:t>
      </w:r>
      <w:r w:rsidR="00E070A5">
        <w:t xml:space="preserve"> (</w:t>
      </w:r>
      <w:r>
        <w:t>V</w:t>
      </w:r>
      <w:r w:rsidR="00E070A5">
        <w:t>H)</w:t>
      </w:r>
    </w:p>
    <w:p w14:paraId="563E46A9" w14:textId="77777777" w:rsidR="00986A81" w:rsidRDefault="00986A81" w:rsidP="00E070A5">
      <w:pPr>
        <w:pStyle w:val="Kop5"/>
      </w:pPr>
    </w:p>
    <w:p w14:paraId="2E2998B0" w14:textId="77777777" w:rsidR="00E070A5" w:rsidRDefault="00E070A5" w:rsidP="00C7375B">
      <w:pPr>
        <w:pStyle w:val="Kop5"/>
      </w:pPr>
      <w:r w:rsidRPr="00C7375B">
        <w:t>Meetwijze</w:t>
      </w:r>
      <w:r>
        <w:t>:</w:t>
      </w:r>
    </w:p>
    <w:p w14:paraId="0CD362DF" w14:textId="77777777" w:rsidR="00E070A5" w:rsidRDefault="00E070A5" w:rsidP="00E070A5">
      <w:pPr>
        <w:pStyle w:val="Meting"/>
      </w:pPr>
      <w:r>
        <w:t>Meeteenheid:</w:t>
      </w:r>
      <w:r>
        <w:tab/>
        <w:t xml:space="preserve">  </w:t>
      </w:r>
      <w:r w:rsidR="009B4CB1">
        <w:t>mm</w:t>
      </w:r>
    </w:p>
    <w:p w14:paraId="2484AAB4" w14:textId="77777777" w:rsidR="00AF6677" w:rsidRDefault="00E070A5" w:rsidP="00986A81">
      <w:pPr>
        <w:pStyle w:val="Meting"/>
      </w:pPr>
      <w:r>
        <w:t>Meetcode:</w:t>
      </w:r>
    </w:p>
    <w:p w14:paraId="10957CE2" w14:textId="77777777" w:rsidR="00AF6677" w:rsidRDefault="00AF6677" w:rsidP="00AF6677">
      <w:pPr>
        <w:pStyle w:val="Meting"/>
        <w:ind w:left="0" w:firstLine="0"/>
      </w:pPr>
    </w:p>
    <w:p w14:paraId="51E49423" w14:textId="38E9BC49" w:rsidR="00477A0B" w:rsidRPr="008F0D17" w:rsidRDefault="00FE5720" w:rsidP="005E0E68">
      <w:r>
        <w:t xml:space="preserve">Raadpleeg uw regionale dealer of raadpleeg het projectdepartement van </w:t>
      </w:r>
      <w:r w:rsidR="006A1748">
        <w:rPr>
          <w:rStyle w:val="MerkChar"/>
        </w:rPr>
        <w:t>DUCO</w:t>
      </w:r>
      <w:r w:rsidRPr="00141FB3">
        <w:rPr>
          <w:rStyle w:val="MerkChar"/>
        </w:rPr>
        <w:t xml:space="preserve">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w:t>
      </w:r>
    </w:p>
    <w:sectPr w:rsidR="00477A0B" w:rsidRPr="008F0D17" w:rsidSect="005E0E68">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34F07" w14:textId="77777777" w:rsidR="004D021F" w:rsidRDefault="004D021F">
      <w:r>
        <w:separator/>
      </w:r>
    </w:p>
  </w:endnote>
  <w:endnote w:type="continuationSeparator" w:id="0">
    <w:p w14:paraId="6DA86D4A" w14:textId="77777777" w:rsidR="004D021F" w:rsidRDefault="004D021F">
      <w:r>
        <w:continuationSeparator/>
      </w:r>
    </w:p>
  </w:endnote>
  <w:endnote w:type="continuationNotice" w:id="1">
    <w:p w14:paraId="4B92067F" w14:textId="77777777" w:rsidR="004D021F" w:rsidRDefault="004D0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7B" w14:textId="77777777" w:rsidR="00FE5720" w:rsidRDefault="00000000" w:rsidP="00640009">
    <w:pPr>
      <w:pStyle w:val="Voettekst"/>
      <w:jc w:val="right"/>
    </w:pPr>
    <w:r>
      <w:rPr>
        <w:noProof/>
      </w:rPr>
      <w:object w:dxaOrig="1440" w:dyaOrig="1440" w14:anchorId="365C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41263"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D4E1A" w14:textId="77777777" w:rsidR="004D021F" w:rsidRDefault="004D021F">
      <w:r>
        <w:separator/>
      </w:r>
    </w:p>
  </w:footnote>
  <w:footnote w:type="continuationSeparator" w:id="0">
    <w:p w14:paraId="2C73DB7F" w14:textId="77777777" w:rsidR="004D021F" w:rsidRDefault="004D021F">
      <w:r>
        <w:continuationSeparator/>
      </w:r>
    </w:p>
  </w:footnote>
  <w:footnote w:type="continuationNotice" w:id="1">
    <w:p w14:paraId="038A02D0" w14:textId="77777777" w:rsidR="004D021F" w:rsidRDefault="004D0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9C5"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Pr>
        <w:noProof/>
      </w:rPr>
      <w:t>232</w:t>
    </w:r>
    <w:r w:rsidR="00092C2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6AB2"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sidR="006C04B1">
      <w:rPr>
        <w:noProof/>
      </w:rPr>
      <w:t>4</w:t>
    </w:r>
    <w:r w:rsidR="00092C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38D5EB8"/>
    <w:multiLevelType w:val="hybridMultilevel"/>
    <w:tmpl w:val="E3A4A8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0E21A5"/>
    <w:multiLevelType w:val="hybridMultilevel"/>
    <w:tmpl w:val="E58CE3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6CA51D0"/>
    <w:multiLevelType w:val="hybridMultilevel"/>
    <w:tmpl w:val="274E5958"/>
    <w:lvl w:ilvl="0" w:tplc="DE7A84BA">
      <w:start w:val="1"/>
      <w:numFmt w:val="bullet"/>
      <w:lvlText w:val=""/>
      <w:lvlJc w:val="left"/>
      <w:pPr>
        <w:ind w:left="720" w:hanging="360"/>
      </w:pPr>
      <w:rPr>
        <w:rFonts w:ascii="Symbol" w:hAnsi="Symbol" w:hint="default"/>
      </w:rPr>
    </w:lvl>
    <w:lvl w:ilvl="1" w:tplc="720CC648">
      <w:start w:val="1"/>
      <w:numFmt w:val="bullet"/>
      <w:lvlText w:val="o"/>
      <w:lvlJc w:val="left"/>
      <w:pPr>
        <w:ind w:left="1440" w:hanging="360"/>
      </w:pPr>
      <w:rPr>
        <w:rFonts w:ascii="Courier New" w:hAnsi="Courier New" w:hint="default"/>
      </w:rPr>
    </w:lvl>
    <w:lvl w:ilvl="2" w:tplc="3E6ABE8E">
      <w:start w:val="1"/>
      <w:numFmt w:val="bullet"/>
      <w:lvlText w:val=""/>
      <w:lvlJc w:val="left"/>
      <w:pPr>
        <w:ind w:left="2160" w:hanging="360"/>
      </w:pPr>
      <w:rPr>
        <w:rFonts w:ascii="Wingdings" w:hAnsi="Wingdings" w:hint="default"/>
      </w:rPr>
    </w:lvl>
    <w:lvl w:ilvl="3" w:tplc="04BE3586">
      <w:start w:val="1"/>
      <w:numFmt w:val="bullet"/>
      <w:lvlText w:val=""/>
      <w:lvlJc w:val="left"/>
      <w:pPr>
        <w:ind w:left="2880" w:hanging="360"/>
      </w:pPr>
      <w:rPr>
        <w:rFonts w:ascii="Symbol" w:hAnsi="Symbol" w:hint="default"/>
      </w:rPr>
    </w:lvl>
    <w:lvl w:ilvl="4" w:tplc="C3F41138">
      <w:start w:val="1"/>
      <w:numFmt w:val="bullet"/>
      <w:lvlText w:val="o"/>
      <w:lvlJc w:val="left"/>
      <w:pPr>
        <w:ind w:left="3600" w:hanging="360"/>
      </w:pPr>
      <w:rPr>
        <w:rFonts w:ascii="Courier New" w:hAnsi="Courier New" w:hint="default"/>
      </w:rPr>
    </w:lvl>
    <w:lvl w:ilvl="5" w:tplc="D6AE80C6">
      <w:start w:val="1"/>
      <w:numFmt w:val="bullet"/>
      <w:lvlText w:val=""/>
      <w:lvlJc w:val="left"/>
      <w:pPr>
        <w:ind w:left="4320" w:hanging="360"/>
      </w:pPr>
      <w:rPr>
        <w:rFonts w:ascii="Wingdings" w:hAnsi="Wingdings" w:hint="default"/>
      </w:rPr>
    </w:lvl>
    <w:lvl w:ilvl="6" w:tplc="B3B46E3C">
      <w:start w:val="1"/>
      <w:numFmt w:val="bullet"/>
      <w:lvlText w:val=""/>
      <w:lvlJc w:val="left"/>
      <w:pPr>
        <w:ind w:left="5040" w:hanging="360"/>
      </w:pPr>
      <w:rPr>
        <w:rFonts w:ascii="Symbol" w:hAnsi="Symbol" w:hint="default"/>
      </w:rPr>
    </w:lvl>
    <w:lvl w:ilvl="7" w:tplc="8DEAF40C">
      <w:start w:val="1"/>
      <w:numFmt w:val="bullet"/>
      <w:lvlText w:val="o"/>
      <w:lvlJc w:val="left"/>
      <w:pPr>
        <w:ind w:left="5760" w:hanging="360"/>
      </w:pPr>
      <w:rPr>
        <w:rFonts w:ascii="Courier New" w:hAnsi="Courier New" w:hint="default"/>
      </w:rPr>
    </w:lvl>
    <w:lvl w:ilvl="8" w:tplc="F7FAF86A">
      <w:start w:val="1"/>
      <w:numFmt w:val="bullet"/>
      <w:lvlText w:val=""/>
      <w:lvlJc w:val="left"/>
      <w:pPr>
        <w:ind w:left="6480" w:hanging="360"/>
      </w:pPr>
      <w:rPr>
        <w:rFonts w:ascii="Wingdings" w:hAnsi="Wingdings" w:hint="default"/>
      </w:rPr>
    </w:lvl>
  </w:abstractNum>
  <w:abstractNum w:abstractNumId="5" w15:restartNumberingAfterBreak="0">
    <w:nsid w:val="20E0A712"/>
    <w:multiLevelType w:val="hybridMultilevel"/>
    <w:tmpl w:val="D9D4253A"/>
    <w:lvl w:ilvl="0" w:tplc="6CC433AA">
      <w:start w:val="1"/>
      <w:numFmt w:val="bullet"/>
      <w:lvlText w:val=""/>
      <w:lvlJc w:val="left"/>
      <w:pPr>
        <w:ind w:left="720" w:hanging="360"/>
      </w:pPr>
      <w:rPr>
        <w:rFonts w:ascii="Symbol" w:hAnsi="Symbol" w:hint="default"/>
      </w:rPr>
    </w:lvl>
    <w:lvl w:ilvl="1" w:tplc="6AC20722">
      <w:start w:val="1"/>
      <w:numFmt w:val="bullet"/>
      <w:lvlText w:val="o"/>
      <w:lvlJc w:val="left"/>
      <w:pPr>
        <w:ind w:left="1440" w:hanging="360"/>
      </w:pPr>
      <w:rPr>
        <w:rFonts w:ascii="Courier New" w:hAnsi="Courier New" w:hint="default"/>
      </w:rPr>
    </w:lvl>
    <w:lvl w:ilvl="2" w:tplc="E9D8A738">
      <w:start w:val="1"/>
      <w:numFmt w:val="bullet"/>
      <w:lvlText w:val=""/>
      <w:lvlJc w:val="left"/>
      <w:pPr>
        <w:ind w:left="2160" w:hanging="360"/>
      </w:pPr>
      <w:rPr>
        <w:rFonts w:ascii="Wingdings" w:hAnsi="Wingdings" w:hint="default"/>
      </w:rPr>
    </w:lvl>
    <w:lvl w:ilvl="3" w:tplc="B922C02E">
      <w:start w:val="1"/>
      <w:numFmt w:val="bullet"/>
      <w:lvlText w:val=""/>
      <w:lvlJc w:val="left"/>
      <w:pPr>
        <w:ind w:left="2880" w:hanging="360"/>
      </w:pPr>
      <w:rPr>
        <w:rFonts w:ascii="Symbol" w:hAnsi="Symbol" w:hint="default"/>
      </w:rPr>
    </w:lvl>
    <w:lvl w:ilvl="4" w:tplc="5DD8B426">
      <w:start w:val="1"/>
      <w:numFmt w:val="bullet"/>
      <w:lvlText w:val="o"/>
      <w:lvlJc w:val="left"/>
      <w:pPr>
        <w:ind w:left="3600" w:hanging="360"/>
      </w:pPr>
      <w:rPr>
        <w:rFonts w:ascii="Courier New" w:hAnsi="Courier New" w:hint="default"/>
      </w:rPr>
    </w:lvl>
    <w:lvl w:ilvl="5" w:tplc="9A4A7818">
      <w:start w:val="1"/>
      <w:numFmt w:val="bullet"/>
      <w:lvlText w:val=""/>
      <w:lvlJc w:val="left"/>
      <w:pPr>
        <w:ind w:left="4320" w:hanging="360"/>
      </w:pPr>
      <w:rPr>
        <w:rFonts w:ascii="Wingdings" w:hAnsi="Wingdings" w:hint="default"/>
      </w:rPr>
    </w:lvl>
    <w:lvl w:ilvl="6" w:tplc="AD2CFDBA">
      <w:start w:val="1"/>
      <w:numFmt w:val="bullet"/>
      <w:lvlText w:val=""/>
      <w:lvlJc w:val="left"/>
      <w:pPr>
        <w:ind w:left="5040" w:hanging="360"/>
      </w:pPr>
      <w:rPr>
        <w:rFonts w:ascii="Symbol" w:hAnsi="Symbol" w:hint="default"/>
      </w:rPr>
    </w:lvl>
    <w:lvl w:ilvl="7" w:tplc="6464CC5A">
      <w:start w:val="1"/>
      <w:numFmt w:val="bullet"/>
      <w:lvlText w:val="o"/>
      <w:lvlJc w:val="left"/>
      <w:pPr>
        <w:ind w:left="5760" w:hanging="360"/>
      </w:pPr>
      <w:rPr>
        <w:rFonts w:ascii="Courier New" w:hAnsi="Courier New" w:hint="default"/>
      </w:rPr>
    </w:lvl>
    <w:lvl w:ilvl="8" w:tplc="48182E86">
      <w:start w:val="1"/>
      <w:numFmt w:val="bullet"/>
      <w:lvlText w:val=""/>
      <w:lvlJc w:val="left"/>
      <w:pPr>
        <w:ind w:left="6480" w:hanging="360"/>
      </w:pPr>
      <w:rPr>
        <w:rFonts w:ascii="Wingdings" w:hAnsi="Wingdings" w:hint="default"/>
      </w:rPr>
    </w:lvl>
  </w:abstractNum>
  <w:abstractNum w:abstractNumId="6" w15:restartNumberingAfterBreak="0">
    <w:nsid w:val="211CDC32"/>
    <w:multiLevelType w:val="hybridMultilevel"/>
    <w:tmpl w:val="67441380"/>
    <w:lvl w:ilvl="0" w:tplc="51D85440">
      <w:start w:val="1"/>
      <w:numFmt w:val="bullet"/>
      <w:lvlText w:val=""/>
      <w:lvlJc w:val="left"/>
      <w:pPr>
        <w:ind w:left="720" w:hanging="360"/>
      </w:pPr>
      <w:rPr>
        <w:rFonts w:ascii="Symbol" w:hAnsi="Symbol" w:hint="default"/>
      </w:rPr>
    </w:lvl>
    <w:lvl w:ilvl="1" w:tplc="8F4E3A26">
      <w:start w:val="1"/>
      <w:numFmt w:val="bullet"/>
      <w:lvlText w:val="o"/>
      <w:lvlJc w:val="left"/>
      <w:pPr>
        <w:ind w:left="1440" w:hanging="360"/>
      </w:pPr>
      <w:rPr>
        <w:rFonts w:ascii="Courier New" w:hAnsi="Courier New" w:hint="default"/>
      </w:rPr>
    </w:lvl>
    <w:lvl w:ilvl="2" w:tplc="539E30C2">
      <w:start w:val="1"/>
      <w:numFmt w:val="bullet"/>
      <w:lvlText w:val=""/>
      <w:lvlJc w:val="left"/>
      <w:pPr>
        <w:ind w:left="2160" w:hanging="360"/>
      </w:pPr>
      <w:rPr>
        <w:rFonts w:ascii="Wingdings" w:hAnsi="Wingdings" w:hint="default"/>
      </w:rPr>
    </w:lvl>
    <w:lvl w:ilvl="3" w:tplc="F3DE4E22">
      <w:start w:val="1"/>
      <w:numFmt w:val="bullet"/>
      <w:lvlText w:val=""/>
      <w:lvlJc w:val="left"/>
      <w:pPr>
        <w:ind w:left="2880" w:hanging="360"/>
      </w:pPr>
      <w:rPr>
        <w:rFonts w:ascii="Symbol" w:hAnsi="Symbol" w:hint="default"/>
      </w:rPr>
    </w:lvl>
    <w:lvl w:ilvl="4" w:tplc="047435F4">
      <w:start w:val="1"/>
      <w:numFmt w:val="bullet"/>
      <w:lvlText w:val="o"/>
      <w:lvlJc w:val="left"/>
      <w:pPr>
        <w:ind w:left="3600" w:hanging="360"/>
      </w:pPr>
      <w:rPr>
        <w:rFonts w:ascii="Courier New" w:hAnsi="Courier New" w:hint="default"/>
      </w:rPr>
    </w:lvl>
    <w:lvl w:ilvl="5" w:tplc="3926EC7C">
      <w:start w:val="1"/>
      <w:numFmt w:val="bullet"/>
      <w:lvlText w:val=""/>
      <w:lvlJc w:val="left"/>
      <w:pPr>
        <w:ind w:left="4320" w:hanging="360"/>
      </w:pPr>
      <w:rPr>
        <w:rFonts w:ascii="Wingdings" w:hAnsi="Wingdings" w:hint="default"/>
      </w:rPr>
    </w:lvl>
    <w:lvl w:ilvl="6" w:tplc="F7C6F0B8">
      <w:start w:val="1"/>
      <w:numFmt w:val="bullet"/>
      <w:lvlText w:val=""/>
      <w:lvlJc w:val="left"/>
      <w:pPr>
        <w:ind w:left="5040" w:hanging="360"/>
      </w:pPr>
      <w:rPr>
        <w:rFonts w:ascii="Symbol" w:hAnsi="Symbol" w:hint="default"/>
      </w:rPr>
    </w:lvl>
    <w:lvl w:ilvl="7" w:tplc="64E88D7E">
      <w:start w:val="1"/>
      <w:numFmt w:val="bullet"/>
      <w:lvlText w:val="o"/>
      <w:lvlJc w:val="left"/>
      <w:pPr>
        <w:ind w:left="5760" w:hanging="360"/>
      </w:pPr>
      <w:rPr>
        <w:rFonts w:ascii="Courier New" w:hAnsi="Courier New" w:hint="default"/>
      </w:rPr>
    </w:lvl>
    <w:lvl w:ilvl="8" w:tplc="83D2AEFE">
      <w:start w:val="1"/>
      <w:numFmt w:val="bullet"/>
      <w:lvlText w:val=""/>
      <w:lvlJc w:val="left"/>
      <w:pPr>
        <w:ind w:left="6480" w:hanging="360"/>
      </w:pPr>
      <w:rPr>
        <w:rFonts w:ascii="Wingdings" w:hAnsi="Wingdings" w:hint="default"/>
      </w:rPr>
    </w:lvl>
  </w:abstractNum>
  <w:abstractNum w:abstractNumId="7" w15:restartNumberingAfterBreak="0">
    <w:nsid w:val="25F31C43"/>
    <w:multiLevelType w:val="hybridMultilevel"/>
    <w:tmpl w:val="58645FF2"/>
    <w:lvl w:ilvl="0" w:tplc="2D6A8B02">
      <w:start w:val="1"/>
      <w:numFmt w:val="bullet"/>
      <w:lvlText w:val=""/>
      <w:lvlJc w:val="left"/>
      <w:pPr>
        <w:ind w:left="720" w:hanging="360"/>
      </w:pPr>
      <w:rPr>
        <w:rFonts w:ascii="Symbol" w:hAnsi="Symbol" w:hint="default"/>
      </w:rPr>
    </w:lvl>
    <w:lvl w:ilvl="1" w:tplc="74EE72DC">
      <w:start w:val="1"/>
      <w:numFmt w:val="bullet"/>
      <w:lvlText w:val="o"/>
      <w:lvlJc w:val="left"/>
      <w:pPr>
        <w:ind w:left="1440" w:hanging="360"/>
      </w:pPr>
      <w:rPr>
        <w:rFonts w:ascii="Courier New" w:hAnsi="Courier New" w:hint="default"/>
      </w:rPr>
    </w:lvl>
    <w:lvl w:ilvl="2" w:tplc="D4D44D38">
      <w:start w:val="1"/>
      <w:numFmt w:val="bullet"/>
      <w:lvlText w:val=""/>
      <w:lvlJc w:val="left"/>
      <w:pPr>
        <w:ind w:left="2160" w:hanging="360"/>
      </w:pPr>
      <w:rPr>
        <w:rFonts w:ascii="Wingdings" w:hAnsi="Wingdings" w:hint="default"/>
      </w:rPr>
    </w:lvl>
    <w:lvl w:ilvl="3" w:tplc="DB1EAB96">
      <w:start w:val="1"/>
      <w:numFmt w:val="bullet"/>
      <w:lvlText w:val=""/>
      <w:lvlJc w:val="left"/>
      <w:pPr>
        <w:ind w:left="2880" w:hanging="360"/>
      </w:pPr>
      <w:rPr>
        <w:rFonts w:ascii="Symbol" w:hAnsi="Symbol" w:hint="default"/>
      </w:rPr>
    </w:lvl>
    <w:lvl w:ilvl="4" w:tplc="2F9CC514">
      <w:start w:val="1"/>
      <w:numFmt w:val="bullet"/>
      <w:lvlText w:val="o"/>
      <w:lvlJc w:val="left"/>
      <w:pPr>
        <w:ind w:left="3600" w:hanging="360"/>
      </w:pPr>
      <w:rPr>
        <w:rFonts w:ascii="Courier New" w:hAnsi="Courier New" w:hint="default"/>
      </w:rPr>
    </w:lvl>
    <w:lvl w:ilvl="5" w:tplc="3AAE6FD8">
      <w:start w:val="1"/>
      <w:numFmt w:val="bullet"/>
      <w:lvlText w:val=""/>
      <w:lvlJc w:val="left"/>
      <w:pPr>
        <w:ind w:left="4320" w:hanging="360"/>
      </w:pPr>
      <w:rPr>
        <w:rFonts w:ascii="Wingdings" w:hAnsi="Wingdings" w:hint="default"/>
      </w:rPr>
    </w:lvl>
    <w:lvl w:ilvl="6" w:tplc="49F82710">
      <w:start w:val="1"/>
      <w:numFmt w:val="bullet"/>
      <w:lvlText w:val=""/>
      <w:lvlJc w:val="left"/>
      <w:pPr>
        <w:ind w:left="5040" w:hanging="360"/>
      </w:pPr>
      <w:rPr>
        <w:rFonts w:ascii="Symbol" w:hAnsi="Symbol" w:hint="default"/>
      </w:rPr>
    </w:lvl>
    <w:lvl w:ilvl="7" w:tplc="FE26AADA">
      <w:start w:val="1"/>
      <w:numFmt w:val="bullet"/>
      <w:lvlText w:val="o"/>
      <w:lvlJc w:val="left"/>
      <w:pPr>
        <w:ind w:left="5760" w:hanging="360"/>
      </w:pPr>
      <w:rPr>
        <w:rFonts w:ascii="Courier New" w:hAnsi="Courier New" w:hint="default"/>
      </w:rPr>
    </w:lvl>
    <w:lvl w:ilvl="8" w:tplc="045C96E8">
      <w:start w:val="1"/>
      <w:numFmt w:val="bullet"/>
      <w:lvlText w:val=""/>
      <w:lvlJc w:val="left"/>
      <w:pPr>
        <w:ind w:left="6480" w:hanging="360"/>
      </w:pPr>
      <w:rPr>
        <w:rFonts w:ascii="Wingdings" w:hAnsi="Wingdings" w:hint="default"/>
      </w:rPr>
    </w:lvl>
  </w:abstractNum>
  <w:abstractNum w:abstractNumId="8" w15:restartNumberingAfterBreak="0">
    <w:nsid w:val="353A34A7"/>
    <w:multiLevelType w:val="hybridMultilevel"/>
    <w:tmpl w:val="422AA6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A4CB259"/>
    <w:multiLevelType w:val="hybridMultilevel"/>
    <w:tmpl w:val="F03E347E"/>
    <w:lvl w:ilvl="0" w:tplc="29E492E0">
      <w:start w:val="1"/>
      <w:numFmt w:val="bullet"/>
      <w:lvlText w:val=""/>
      <w:lvlJc w:val="left"/>
      <w:pPr>
        <w:ind w:left="720" w:hanging="360"/>
      </w:pPr>
      <w:rPr>
        <w:rFonts w:ascii="Symbol" w:hAnsi="Symbol" w:hint="default"/>
      </w:rPr>
    </w:lvl>
    <w:lvl w:ilvl="1" w:tplc="0C8239FA">
      <w:start w:val="1"/>
      <w:numFmt w:val="bullet"/>
      <w:lvlText w:val="o"/>
      <w:lvlJc w:val="left"/>
      <w:pPr>
        <w:ind w:left="1440" w:hanging="360"/>
      </w:pPr>
      <w:rPr>
        <w:rFonts w:ascii="Courier New" w:hAnsi="Courier New" w:hint="default"/>
      </w:rPr>
    </w:lvl>
    <w:lvl w:ilvl="2" w:tplc="9A866EBE">
      <w:start w:val="1"/>
      <w:numFmt w:val="bullet"/>
      <w:lvlText w:val=""/>
      <w:lvlJc w:val="left"/>
      <w:pPr>
        <w:ind w:left="2160" w:hanging="360"/>
      </w:pPr>
      <w:rPr>
        <w:rFonts w:ascii="Wingdings" w:hAnsi="Wingdings" w:hint="default"/>
      </w:rPr>
    </w:lvl>
    <w:lvl w:ilvl="3" w:tplc="FD9000C4">
      <w:start w:val="1"/>
      <w:numFmt w:val="bullet"/>
      <w:lvlText w:val=""/>
      <w:lvlJc w:val="left"/>
      <w:pPr>
        <w:ind w:left="2880" w:hanging="360"/>
      </w:pPr>
      <w:rPr>
        <w:rFonts w:ascii="Symbol" w:hAnsi="Symbol" w:hint="default"/>
      </w:rPr>
    </w:lvl>
    <w:lvl w:ilvl="4" w:tplc="D6F4CC30">
      <w:start w:val="1"/>
      <w:numFmt w:val="bullet"/>
      <w:lvlText w:val="o"/>
      <w:lvlJc w:val="left"/>
      <w:pPr>
        <w:ind w:left="3600" w:hanging="360"/>
      </w:pPr>
      <w:rPr>
        <w:rFonts w:ascii="Courier New" w:hAnsi="Courier New" w:hint="default"/>
      </w:rPr>
    </w:lvl>
    <w:lvl w:ilvl="5" w:tplc="F412026E">
      <w:start w:val="1"/>
      <w:numFmt w:val="bullet"/>
      <w:lvlText w:val=""/>
      <w:lvlJc w:val="left"/>
      <w:pPr>
        <w:ind w:left="4320" w:hanging="360"/>
      </w:pPr>
      <w:rPr>
        <w:rFonts w:ascii="Wingdings" w:hAnsi="Wingdings" w:hint="default"/>
      </w:rPr>
    </w:lvl>
    <w:lvl w:ilvl="6" w:tplc="909E99D8">
      <w:start w:val="1"/>
      <w:numFmt w:val="bullet"/>
      <w:lvlText w:val=""/>
      <w:lvlJc w:val="left"/>
      <w:pPr>
        <w:ind w:left="5040" w:hanging="360"/>
      </w:pPr>
      <w:rPr>
        <w:rFonts w:ascii="Symbol" w:hAnsi="Symbol" w:hint="default"/>
      </w:rPr>
    </w:lvl>
    <w:lvl w:ilvl="7" w:tplc="6CF68750">
      <w:start w:val="1"/>
      <w:numFmt w:val="bullet"/>
      <w:lvlText w:val="o"/>
      <w:lvlJc w:val="left"/>
      <w:pPr>
        <w:ind w:left="5760" w:hanging="360"/>
      </w:pPr>
      <w:rPr>
        <w:rFonts w:ascii="Courier New" w:hAnsi="Courier New" w:hint="default"/>
      </w:rPr>
    </w:lvl>
    <w:lvl w:ilvl="8" w:tplc="8E68933A">
      <w:start w:val="1"/>
      <w:numFmt w:val="bullet"/>
      <w:lvlText w:val=""/>
      <w:lvlJc w:val="left"/>
      <w:pPr>
        <w:ind w:left="6480" w:hanging="360"/>
      </w:pPr>
      <w:rPr>
        <w:rFonts w:ascii="Wingdings" w:hAnsi="Wingdings" w:hint="default"/>
      </w:rPr>
    </w:lvl>
  </w:abstractNum>
  <w:abstractNum w:abstractNumId="10" w15:restartNumberingAfterBreak="0">
    <w:nsid w:val="45B57822"/>
    <w:multiLevelType w:val="hybridMultilevel"/>
    <w:tmpl w:val="DD7C7F4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61D7A88"/>
    <w:multiLevelType w:val="hybridMultilevel"/>
    <w:tmpl w:val="1F1033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0E6C29"/>
    <w:multiLevelType w:val="hybridMultilevel"/>
    <w:tmpl w:val="D446FBF0"/>
    <w:lvl w:ilvl="0" w:tplc="C584D672">
      <w:start w:val="1"/>
      <w:numFmt w:val="bullet"/>
      <w:lvlText w:val=""/>
      <w:lvlJc w:val="left"/>
      <w:pPr>
        <w:ind w:left="360" w:hanging="360"/>
      </w:pPr>
      <w:rPr>
        <w:rFonts w:ascii="Symbol" w:hAnsi="Symbol" w:hint="default"/>
      </w:rPr>
    </w:lvl>
    <w:lvl w:ilvl="1" w:tplc="8C0A0738">
      <w:start w:val="1"/>
      <w:numFmt w:val="bullet"/>
      <w:lvlText w:val="o"/>
      <w:lvlJc w:val="left"/>
      <w:pPr>
        <w:ind w:left="1440" w:hanging="360"/>
      </w:pPr>
      <w:rPr>
        <w:rFonts w:ascii="Courier New" w:hAnsi="Courier New" w:hint="default"/>
      </w:rPr>
    </w:lvl>
    <w:lvl w:ilvl="2" w:tplc="4380021E">
      <w:start w:val="1"/>
      <w:numFmt w:val="bullet"/>
      <w:lvlText w:val=""/>
      <w:lvlJc w:val="left"/>
      <w:pPr>
        <w:ind w:left="2160" w:hanging="360"/>
      </w:pPr>
      <w:rPr>
        <w:rFonts w:ascii="Wingdings" w:hAnsi="Wingdings" w:hint="default"/>
      </w:rPr>
    </w:lvl>
    <w:lvl w:ilvl="3" w:tplc="81FE518C">
      <w:start w:val="1"/>
      <w:numFmt w:val="bullet"/>
      <w:lvlText w:val=""/>
      <w:lvlJc w:val="left"/>
      <w:pPr>
        <w:ind w:left="2880" w:hanging="360"/>
      </w:pPr>
      <w:rPr>
        <w:rFonts w:ascii="Symbol" w:hAnsi="Symbol" w:hint="default"/>
      </w:rPr>
    </w:lvl>
    <w:lvl w:ilvl="4" w:tplc="C8805E8E">
      <w:start w:val="1"/>
      <w:numFmt w:val="bullet"/>
      <w:lvlText w:val="o"/>
      <w:lvlJc w:val="left"/>
      <w:pPr>
        <w:ind w:left="3600" w:hanging="360"/>
      </w:pPr>
      <w:rPr>
        <w:rFonts w:ascii="Courier New" w:hAnsi="Courier New" w:hint="default"/>
      </w:rPr>
    </w:lvl>
    <w:lvl w:ilvl="5" w:tplc="01A46E4A">
      <w:start w:val="1"/>
      <w:numFmt w:val="bullet"/>
      <w:lvlText w:val=""/>
      <w:lvlJc w:val="left"/>
      <w:pPr>
        <w:ind w:left="4320" w:hanging="360"/>
      </w:pPr>
      <w:rPr>
        <w:rFonts w:ascii="Wingdings" w:hAnsi="Wingdings" w:hint="default"/>
      </w:rPr>
    </w:lvl>
    <w:lvl w:ilvl="6" w:tplc="64245086">
      <w:start w:val="1"/>
      <w:numFmt w:val="bullet"/>
      <w:lvlText w:val=""/>
      <w:lvlJc w:val="left"/>
      <w:pPr>
        <w:ind w:left="5040" w:hanging="360"/>
      </w:pPr>
      <w:rPr>
        <w:rFonts w:ascii="Symbol" w:hAnsi="Symbol" w:hint="default"/>
      </w:rPr>
    </w:lvl>
    <w:lvl w:ilvl="7" w:tplc="75269850">
      <w:start w:val="1"/>
      <w:numFmt w:val="bullet"/>
      <w:lvlText w:val="o"/>
      <w:lvlJc w:val="left"/>
      <w:pPr>
        <w:ind w:left="5760" w:hanging="360"/>
      </w:pPr>
      <w:rPr>
        <w:rFonts w:ascii="Courier New" w:hAnsi="Courier New" w:hint="default"/>
      </w:rPr>
    </w:lvl>
    <w:lvl w:ilvl="8" w:tplc="D96A3DA2">
      <w:start w:val="1"/>
      <w:numFmt w:val="bullet"/>
      <w:lvlText w:val=""/>
      <w:lvlJc w:val="left"/>
      <w:pPr>
        <w:ind w:left="6480" w:hanging="360"/>
      </w:pPr>
      <w:rPr>
        <w:rFonts w:ascii="Wingdings" w:hAnsi="Wingdings" w:hint="default"/>
      </w:rPr>
    </w:lvl>
  </w:abstractNum>
  <w:abstractNum w:abstractNumId="13" w15:restartNumberingAfterBreak="0">
    <w:nsid w:val="4B0F3DE3"/>
    <w:multiLevelType w:val="hybridMultilevel"/>
    <w:tmpl w:val="CD70F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DC3A5A5"/>
    <w:multiLevelType w:val="hybridMultilevel"/>
    <w:tmpl w:val="E2CEB99E"/>
    <w:lvl w:ilvl="0" w:tplc="71BCB942">
      <w:start w:val="1"/>
      <w:numFmt w:val="bullet"/>
      <w:lvlText w:val=""/>
      <w:lvlJc w:val="left"/>
      <w:pPr>
        <w:ind w:left="720" w:hanging="360"/>
      </w:pPr>
      <w:rPr>
        <w:rFonts w:ascii="Symbol" w:hAnsi="Symbol" w:hint="default"/>
      </w:rPr>
    </w:lvl>
    <w:lvl w:ilvl="1" w:tplc="CC567758">
      <w:start w:val="1"/>
      <w:numFmt w:val="bullet"/>
      <w:lvlText w:val="o"/>
      <w:lvlJc w:val="left"/>
      <w:pPr>
        <w:ind w:left="1440" w:hanging="360"/>
      </w:pPr>
      <w:rPr>
        <w:rFonts w:ascii="Courier New" w:hAnsi="Courier New" w:hint="default"/>
      </w:rPr>
    </w:lvl>
    <w:lvl w:ilvl="2" w:tplc="ED6A8314">
      <w:start w:val="1"/>
      <w:numFmt w:val="bullet"/>
      <w:lvlText w:val=""/>
      <w:lvlJc w:val="left"/>
      <w:pPr>
        <w:ind w:left="2160" w:hanging="360"/>
      </w:pPr>
      <w:rPr>
        <w:rFonts w:ascii="Wingdings" w:hAnsi="Wingdings" w:hint="default"/>
      </w:rPr>
    </w:lvl>
    <w:lvl w:ilvl="3" w:tplc="0DE0AD66">
      <w:start w:val="1"/>
      <w:numFmt w:val="bullet"/>
      <w:lvlText w:val=""/>
      <w:lvlJc w:val="left"/>
      <w:pPr>
        <w:ind w:left="2880" w:hanging="360"/>
      </w:pPr>
      <w:rPr>
        <w:rFonts w:ascii="Symbol" w:hAnsi="Symbol" w:hint="default"/>
      </w:rPr>
    </w:lvl>
    <w:lvl w:ilvl="4" w:tplc="AEF687C2">
      <w:start w:val="1"/>
      <w:numFmt w:val="bullet"/>
      <w:lvlText w:val="o"/>
      <w:lvlJc w:val="left"/>
      <w:pPr>
        <w:ind w:left="3600" w:hanging="360"/>
      </w:pPr>
      <w:rPr>
        <w:rFonts w:ascii="Courier New" w:hAnsi="Courier New" w:hint="default"/>
      </w:rPr>
    </w:lvl>
    <w:lvl w:ilvl="5" w:tplc="C1184514">
      <w:start w:val="1"/>
      <w:numFmt w:val="bullet"/>
      <w:lvlText w:val=""/>
      <w:lvlJc w:val="left"/>
      <w:pPr>
        <w:ind w:left="4320" w:hanging="360"/>
      </w:pPr>
      <w:rPr>
        <w:rFonts w:ascii="Wingdings" w:hAnsi="Wingdings" w:hint="default"/>
      </w:rPr>
    </w:lvl>
    <w:lvl w:ilvl="6" w:tplc="9AF2D2B6">
      <w:start w:val="1"/>
      <w:numFmt w:val="bullet"/>
      <w:lvlText w:val=""/>
      <w:lvlJc w:val="left"/>
      <w:pPr>
        <w:ind w:left="5040" w:hanging="360"/>
      </w:pPr>
      <w:rPr>
        <w:rFonts w:ascii="Symbol" w:hAnsi="Symbol" w:hint="default"/>
      </w:rPr>
    </w:lvl>
    <w:lvl w:ilvl="7" w:tplc="0D5CEC9C">
      <w:start w:val="1"/>
      <w:numFmt w:val="bullet"/>
      <w:lvlText w:val="o"/>
      <w:lvlJc w:val="left"/>
      <w:pPr>
        <w:ind w:left="5760" w:hanging="360"/>
      </w:pPr>
      <w:rPr>
        <w:rFonts w:ascii="Courier New" w:hAnsi="Courier New" w:hint="default"/>
      </w:rPr>
    </w:lvl>
    <w:lvl w:ilvl="8" w:tplc="C7F815E2">
      <w:start w:val="1"/>
      <w:numFmt w:val="bullet"/>
      <w:lvlText w:val=""/>
      <w:lvlJc w:val="left"/>
      <w:pPr>
        <w:ind w:left="6480" w:hanging="360"/>
      </w:pPr>
      <w:rPr>
        <w:rFonts w:ascii="Wingdings" w:hAnsi="Wingdings" w:hint="default"/>
      </w:rPr>
    </w:lvl>
  </w:abstractNum>
  <w:abstractNum w:abstractNumId="15" w15:restartNumberingAfterBreak="0">
    <w:nsid w:val="54E065B6"/>
    <w:multiLevelType w:val="hybridMultilevel"/>
    <w:tmpl w:val="28D26064"/>
    <w:lvl w:ilvl="0" w:tplc="5CEA11F6">
      <w:start w:val="1"/>
      <w:numFmt w:val="bullet"/>
      <w:lvlText w:val=""/>
      <w:lvlJc w:val="left"/>
      <w:pPr>
        <w:ind w:left="720" w:hanging="360"/>
      </w:pPr>
      <w:rPr>
        <w:rFonts w:ascii="Symbol" w:hAnsi="Symbol" w:hint="default"/>
      </w:rPr>
    </w:lvl>
    <w:lvl w:ilvl="1" w:tplc="774C26D2">
      <w:start w:val="1"/>
      <w:numFmt w:val="bullet"/>
      <w:lvlText w:val="o"/>
      <w:lvlJc w:val="left"/>
      <w:pPr>
        <w:ind w:left="1440" w:hanging="360"/>
      </w:pPr>
      <w:rPr>
        <w:rFonts w:ascii="Courier New" w:hAnsi="Courier New" w:hint="default"/>
      </w:rPr>
    </w:lvl>
    <w:lvl w:ilvl="2" w:tplc="97AA00E2">
      <w:start w:val="1"/>
      <w:numFmt w:val="bullet"/>
      <w:lvlText w:val=""/>
      <w:lvlJc w:val="left"/>
      <w:pPr>
        <w:ind w:left="2160" w:hanging="360"/>
      </w:pPr>
      <w:rPr>
        <w:rFonts w:ascii="Wingdings" w:hAnsi="Wingdings" w:hint="default"/>
      </w:rPr>
    </w:lvl>
    <w:lvl w:ilvl="3" w:tplc="57F4ACBA">
      <w:start w:val="1"/>
      <w:numFmt w:val="bullet"/>
      <w:lvlText w:val=""/>
      <w:lvlJc w:val="left"/>
      <w:pPr>
        <w:ind w:left="2880" w:hanging="360"/>
      </w:pPr>
      <w:rPr>
        <w:rFonts w:ascii="Symbol" w:hAnsi="Symbol" w:hint="default"/>
      </w:rPr>
    </w:lvl>
    <w:lvl w:ilvl="4" w:tplc="EF3A3C98">
      <w:start w:val="1"/>
      <w:numFmt w:val="bullet"/>
      <w:lvlText w:val="o"/>
      <w:lvlJc w:val="left"/>
      <w:pPr>
        <w:ind w:left="3600" w:hanging="360"/>
      </w:pPr>
      <w:rPr>
        <w:rFonts w:ascii="Courier New" w:hAnsi="Courier New" w:hint="default"/>
      </w:rPr>
    </w:lvl>
    <w:lvl w:ilvl="5" w:tplc="1B96AF4E">
      <w:start w:val="1"/>
      <w:numFmt w:val="bullet"/>
      <w:lvlText w:val=""/>
      <w:lvlJc w:val="left"/>
      <w:pPr>
        <w:ind w:left="4320" w:hanging="360"/>
      </w:pPr>
      <w:rPr>
        <w:rFonts w:ascii="Wingdings" w:hAnsi="Wingdings" w:hint="default"/>
      </w:rPr>
    </w:lvl>
    <w:lvl w:ilvl="6" w:tplc="DDD61CEA">
      <w:start w:val="1"/>
      <w:numFmt w:val="bullet"/>
      <w:lvlText w:val=""/>
      <w:lvlJc w:val="left"/>
      <w:pPr>
        <w:ind w:left="5040" w:hanging="360"/>
      </w:pPr>
      <w:rPr>
        <w:rFonts w:ascii="Symbol" w:hAnsi="Symbol" w:hint="default"/>
      </w:rPr>
    </w:lvl>
    <w:lvl w:ilvl="7" w:tplc="BBAEAA40">
      <w:start w:val="1"/>
      <w:numFmt w:val="bullet"/>
      <w:lvlText w:val="o"/>
      <w:lvlJc w:val="left"/>
      <w:pPr>
        <w:ind w:left="5760" w:hanging="360"/>
      </w:pPr>
      <w:rPr>
        <w:rFonts w:ascii="Courier New" w:hAnsi="Courier New" w:hint="default"/>
      </w:rPr>
    </w:lvl>
    <w:lvl w:ilvl="8" w:tplc="F17CADA6">
      <w:start w:val="1"/>
      <w:numFmt w:val="bullet"/>
      <w:lvlText w:val=""/>
      <w:lvlJc w:val="left"/>
      <w:pPr>
        <w:ind w:left="6480" w:hanging="360"/>
      </w:pPr>
      <w:rPr>
        <w:rFonts w:ascii="Wingdings" w:hAnsi="Wingdings" w:hint="default"/>
      </w:rPr>
    </w:lvl>
  </w:abstractNum>
  <w:abstractNum w:abstractNumId="16" w15:restartNumberingAfterBreak="0">
    <w:nsid w:val="60B33CA7"/>
    <w:multiLevelType w:val="hybridMultilevel"/>
    <w:tmpl w:val="CC3A87F8"/>
    <w:lvl w:ilvl="0" w:tplc="9D2C4BB4">
      <w:start w:val="1"/>
      <w:numFmt w:val="bullet"/>
      <w:lvlText w:val=""/>
      <w:lvlJc w:val="left"/>
      <w:pPr>
        <w:ind w:left="720" w:hanging="360"/>
      </w:pPr>
      <w:rPr>
        <w:rFonts w:ascii="Symbol" w:hAnsi="Symbol" w:hint="default"/>
      </w:rPr>
    </w:lvl>
    <w:lvl w:ilvl="1" w:tplc="B540F510">
      <w:start w:val="1"/>
      <w:numFmt w:val="bullet"/>
      <w:lvlText w:val="o"/>
      <w:lvlJc w:val="left"/>
      <w:pPr>
        <w:ind w:left="1440" w:hanging="360"/>
      </w:pPr>
      <w:rPr>
        <w:rFonts w:ascii="Courier New" w:hAnsi="Courier New" w:hint="default"/>
      </w:rPr>
    </w:lvl>
    <w:lvl w:ilvl="2" w:tplc="29E481D8">
      <w:start w:val="1"/>
      <w:numFmt w:val="bullet"/>
      <w:lvlText w:val=""/>
      <w:lvlJc w:val="left"/>
      <w:pPr>
        <w:ind w:left="2160" w:hanging="360"/>
      </w:pPr>
      <w:rPr>
        <w:rFonts w:ascii="Wingdings" w:hAnsi="Wingdings" w:hint="default"/>
      </w:rPr>
    </w:lvl>
    <w:lvl w:ilvl="3" w:tplc="D5B0534A">
      <w:start w:val="1"/>
      <w:numFmt w:val="bullet"/>
      <w:lvlText w:val=""/>
      <w:lvlJc w:val="left"/>
      <w:pPr>
        <w:ind w:left="2880" w:hanging="360"/>
      </w:pPr>
      <w:rPr>
        <w:rFonts w:ascii="Symbol" w:hAnsi="Symbol" w:hint="default"/>
      </w:rPr>
    </w:lvl>
    <w:lvl w:ilvl="4" w:tplc="C3320086">
      <w:start w:val="1"/>
      <w:numFmt w:val="bullet"/>
      <w:lvlText w:val="o"/>
      <w:lvlJc w:val="left"/>
      <w:pPr>
        <w:ind w:left="3600" w:hanging="360"/>
      </w:pPr>
      <w:rPr>
        <w:rFonts w:ascii="Courier New" w:hAnsi="Courier New" w:hint="default"/>
      </w:rPr>
    </w:lvl>
    <w:lvl w:ilvl="5" w:tplc="8CA4F5A8">
      <w:start w:val="1"/>
      <w:numFmt w:val="bullet"/>
      <w:lvlText w:val=""/>
      <w:lvlJc w:val="left"/>
      <w:pPr>
        <w:ind w:left="4320" w:hanging="360"/>
      </w:pPr>
      <w:rPr>
        <w:rFonts w:ascii="Wingdings" w:hAnsi="Wingdings" w:hint="default"/>
      </w:rPr>
    </w:lvl>
    <w:lvl w:ilvl="6" w:tplc="BE228E66">
      <w:start w:val="1"/>
      <w:numFmt w:val="bullet"/>
      <w:lvlText w:val=""/>
      <w:lvlJc w:val="left"/>
      <w:pPr>
        <w:ind w:left="5040" w:hanging="360"/>
      </w:pPr>
      <w:rPr>
        <w:rFonts w:ascii="Symbol" w:hAnsi="Symbol" w:hint="default"/>
      </w:rPr>
    </w:lvl>
    <w:lvl w:ilvl="7" w:tplc="690C6268">
      <w:start w:val="1"/>
      <w:numFmt w:val="bullet"/>
      <w:lvlText w:val="o"/>
      <w:lvlJc w:val="left"/>
      <w:pPr>
        <w:ind w:left="5760" w:hanging="360"/>
      </w:pPr>
      <w:rPr>
        <w:rFonts w:ascii="Courier New" w:hAnsi="Courier New" w:hint="default"/>
      </w:rPr>
    </w:lvl>
    <w:lvl w:ilvl="8" w:tplc="ACC6A1CC">
      <w:start w:val="1"/>
      <w:numFmt w:val="bullet"/>
      <w:lvlText w:val=""/>
      <w:lvlJc w:val="left"/>
      <w:pPr>
        <w:ind w:left="6480" w:hanging="360"/>
      </w:pPr>
      <w:rPr>
        <w:rFonts w:ascii="Wingdings" w:hAnsi="Wingdings" w:hint="default"/>
      </w:rPr>
    </w:lvl>
  </w:abstractNum>
  <w:abstractNum w:abstractNumId="17" w15:restartNumberingAfterBreak="0">
    <w:nsid w:val="651C2EA6"/>
    <w:multiLevelType w:val="hybridMultilevel"/>
    <w:tmpl w:val="8B04A8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0473423"/>
    <w:multiLevelType w:val="hybridMultilevel"/>
    <w:tmpl w:val="D2F824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2BABC2A"/>
    <w:multiLevelType w:val="hybridMultilevel"/>
    <w:tmpl w:val="9AB8EF0A"/>
    <w:lvl w:ilvl="0" w:tplc="15A8514E">
      <w:start w:val="1"/>
      <w:numFmt w:val="bullet"/>
      <w:lvlText w:val=""/>
      <w:lvlJc w:val="left"/>
      <w:pPr>
        <w:ind w:left="720" w:hanging="360"/>
      </w:pPr>
      <w:rPr>
        <w:rFonts w:ascii="Symbol" w:hAnsi="Symbol" w:hint="default"/>
      </w:rPr>
    </w:lvl>
    <w:lvl w:ilvl="1" w:tplc="79B48D9C">
      <w:start w:val="1"/>
      <w:numFmt w:val="bullet"/>
      <w:lvlText w:val="o"/>
      <w:lvlJc w:val="left"/>
      <w:pPr>
        <w:ind w:left="1440" w:hanging="360"/>
      </w:pPr>
      <w:rPr>
        <w:rFonts w:ascii="Courier New" w:hAnsi="Courier New" w:hint="default"/>
      </w:rPr>
    </w:lvl>
    <w:lvl w:ilvl="2" w:tplc="18828C96">
      <w:start w:val="1"/>
      <w:numFmt w:val="bullet"/>
      <w:lvlText w:val=""/>
      <w:lvlJc w:val="left"/>
      <w:pPr>
        <w:ind w:left="2160" w:hanging="360"/>
      </w:pPr>
      <w:rPr>
        <w:rFonts w:ascii="Wingdings" w:hAnsi="Wingdings" w:hint="default"/>
      </w:rPr>
    </w:lvl>
    <w:lvl w:ilvl="3" w:tplc="E6FABA7A">
      <w:start w:val="1"/>
      <w:numFmt w:val="bullet"/>
      <w:lvlText w:val=""/>
      <w:lvlJc w:val="left"/>
      <w:pPr>
        <w:ind w:left="2880" w:hanging="360"/>
      </w:pPr>
      <w:rPr>
        <w:rFonts w:ascii="Symbol" w:hAnsi="Symbol" w:hint="default"/>
      </w:rPr>
    </w:lvl>
    <w:lvl w:ilvl="4" w:tplc="4FFC01A0">
      <w:start w:val="1"/>
      <w:numFmt w:val="bullet"/>
      <w:lvlText w:val="o"/>
      <w:lvlJc w:val="left"/>
      <w:pPr>
        <w:ind w:left="3600" w:hanging="360"/>
      </w:pPr>
      <w:rPr>
        <w:rFonts w:ascii="Courier New" w:hAnsi="Courier New" w:hint="default"/>
      </w:rPr>
    </w:lvl>
    <w:lvl w:ilvl="5" w:tplc="C7046A16">
      <w:start w:val="1"/>
      <w:numFmt w:val="bullet"/>
      <w:lvlText w:val=""/>
      <w:lvlJc w:val="left"/>
      <w:pPr>
        <w:ind w:left="4320" w:hanging="360"/>
      </w:pPr>
      <w:rPr>
        <w:rFonts w:ascii="Wingdings" w:hAnsi="Wingdings" w:hint="default"/>
      </w:rPr>
    </w:lvl>
    <w:lvl w:ilvl="6" w:tplc="5B44D10A">
      <w:start w:val="1"/>
      <w:numFmt w:val="bullet"/>
      <w:lvlText w:val=""/>
      <w:lvlJc w:val="left"/>
      <w:pPr>
        <w:ind w:left="5040" w:hanging="360"/>
      </w:pPr>
      <w:rPr>
        <w:rFonts w:ascii="Symbol" w:hAnsi="Symbol" w:hint="default"/>
      </w:rPr>
    </w:lvl>
    <w:lvl w:ilvl="7" w:tplc="F1B8E8AC">
      <w:start w:val="1"/>
      <w:numFmt w:val="bullet"/>
      <w:lvlText w:val="o"/>
      <w:lvlJc w:val="left"/>
      <w:pPr>
        <w:ind w:left="5760" w:hanging="360"/>
      </w:pPr>
      <w:rPr>
        <w:rFonts w:ascii="Courier New" w:hAnsi="Courier New" w:hint="default"/>
      </w:rPr>
    </w:lvl>
    <w:lvl w:ilvl="8" w:tplc="AE06B7CA">
      <w:start w:val="1"/>
      <w:numFmt w:val="bullet"/>
      <w:lvlText w:val=""/>
      <w:lvlJc w:val="left"/>
      <w:pPr>
        <w:ind w:left="6480" w:hanging="360"/>
      </w:pPr>
      <w:rPr>
        <w:rFonts w:ascii="Wingdings" w:hAnsi="Wingdings" w:hint="default"/>
      </w:rPr>
    </w:lvl>
  </w:abstractNum>
  <w:abstractNum w:abstractNumId="20" w15:restartNumberingAfterBreak="0">
    <w:nsid w:val="74ED00F0"/>
    <w:multiLevelType w:val="hybridMultilevel"/>
    <w:tmpl w:val="41E0A0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889612547">
    <w:abstractNumId w:val="5"/>
  </w:num>
  <w:num w:numId="2" w16cid:durableId="1355421551">
    <w:abstractNumId w:val="6"/>
  </w:num>
  <w:num w:numId="3" w16cid:durableId="437221430">
    <w:abstractNumId w:val="16"/>
  </w:num>
  <w:num w:numId="4" w16cid:durableId="1163159848">
    <w:abstractNumId w:val="4"/>
  </w:num>
  <w:num w:numId="5" w16cid:durableId="1600945387">
    <w:abstractNumId w:val="15"/>
  </w:num>
  <w:num w:numId="6" w16cid:durableId="1170490245">
    <w:abstractNumId w:val="7"/>
  </w:num>
  <w:num w:numId="7" w16cid:durableId="1508328319">
    <w:abstractNumId w:val="9"/>
  </w:num>
  <w:num w:numId="8" w16cid:durableId="1903828420">
    <w:abstractNumId w:val="19"/>
  </w:num>
  <w:num w:numId="9" w16cid:durableId="1624077778">
    <w:abstractNumId w:val="12"/>
  </w:num>
  <w:num w:numId="10" w16cid:durableId="1348867173">
    <w:abstractNumId w:val="0"/>
  </w:num>
  <w:num w:numId="11" w16cid:durableId="1246575442">
    <w:abstractNumId w:val="1"/>
  </w:num>
  <w:num w:numId="12" w16cid:durableId="1096440305">
    <w:abstractNumId w:val="18"/>
  </w:num>
  <w:num w:numId="13" w16cid:durableId="952983352">
    <w:abstractNumId w:val="11"/>
  </w:num>
  <w:num w:numId="14" w16cid:durableId="1319261101">
    <w:abstractNumId w:val="2"/>
  </w:num>
  <w:num w:numId="15" w16cid:durableId="166286239">
    <w:abstractNumId w:val="8"/>
  </w:num>
  <w:num w:numId="16" w16cid:durableId="2138909669">
    <w:abstractNumId w:val="10"/>
  </w:num>
  <w:num w:numId="17" w16cid:durableId="508643663">
    <w:abstractNumId w:val="3"/>
  </w:num>
  <w:num w:numId="18" w16cid:durableId="1186361759">
    <w:abstractNumId w:val="21"/>
  </w:num>
  <w:num w:numId="19" w16cid:durableId="1952588259">
    <w:abstractNumId w:val="13"/>
  </w:num>
  <w:num w:numId="20" w16cid:durableId="1839926793">
    <w:abstractNumId w:val="20"/>
  </w:num>
  <w:num w:numId="21" w16cid:durableId="402290621">
    <w:abstractNumId w:val="17"/>
  </w:num>
  <w:num w:numId="22" w16cid:durableId="909316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502"/>
    <w:rsid w:val="000142BC"/>
    <w:rsid w:val="00017BF1"/>
    <w:rsid w:val="0002147E"/>
    <w:rsid w:val="000225BB"/>
    <w:rsid w:val="0002456F"/>
    <w:rsid w:val="000266AC"/>
    <w:rsid w:val="00030C6F"/>
    <w:rsid w:val="00030D6A"/>
    <w:rsid w:val="000357F2"/>
    <w:rsid w:val="0003688E"/>
    <w:rsid w:val="000400D3"/>
    <w:rsid w:val="0004052D"/>
    <w:rsid w:val="0004754E"/>
    <w:rsid w:val="00053C13"/>
    <w:rsid w:val="000563DC"/>
    <w:rsid w:val="000605A5"/>
    <w:rsid w:val="00071FF4"/>
    <w:rsid w:val="00073090"/>
    <w:rsid w:val="00073111"/>
    <w:rsid w:val="0007778B"/>
    <w:rsid w:val="00081691"/>
    <w:rsid w:val="00085146"/>
    <w:rsid w:val="00085529"/>
    <w:rsid w:val="00087997"/>
    <w:rsid w:val="00091BD5"/>
    <w:rsid w:val="00091F21"/>
    <w:rsid w:val="00092C2A"/>
    <w:rsid w:val="000941FE"/>
    <w:rsid w:val="00095119"/>
    <w:rsid w:val="000978B2"/>
    <w:rsid w:val="000A0C3C"/>
    <w:rsid w:val="000C5BB4"/>
    <w:rsid w:val="000C6157"/>
    <w:rsid w:val="000C657E"/>
    <w:rsid w:val="000D0E51"/>
    <w:rsid w:val="000D24F1"/>
    <w:rsid w:val="000D7B21"/>
    <w:rsid w:val="000E1C00"/>
    <w:rsid w:val="000E20F3"/>
    <w:rsid w:val="000E22FA"/>
    <w:rsid w:val="000E5CC3"/>
    <w:rsid w:val="000F2713"/>
    <w:rsid w:val="000F7E9A"/>
    <w:rsid w:val="0010107A"/>
    <w:rsid w:val="00107211"/>
    <w:rsid w:val="00110289"/>
    <w:rsid w:val="001132CD"/>
    <w:rsid w:val="0011726D"/>
    <w:rsid w:val="00117554"/>
    <w:rsid w:val="00117DE7"/>
    <w:rsid w:val="00120531"/>
    <w:rsid w:val="00125D74"/>
    <w:rsid w:val="0012791C"/>
    <w:rsid w:val="00130D42"/>
    <w:rsid w:val="00131313"/>
    <w:rsid w:val="00142184"/>
    <w:rsid w:val="00147FB2"/>
    <w:rsid w:val="0015158B"/>
    <w:rsid w:val="00165C47"/>
    <w:rsid w:val="0016601F"/>
    <w:rsid w:val="001722FA"/>
    <w:rsid w:val="00180E4E"/>
    <w:rsid w:val="001819F9"/>
    <w:rsid w:val="00183DF2"/>
    <w:rsid w:val="0019696F"/>
    <w:rsid w:val="00197ED7"/>
    <w:rsid w:val="001A161B"/>
    <w:rsid w:val="001A58D2"/>
    <w:rsid w:val="001C006F"/>
    <w:rsid w:val="001C5E46"/>
    <w:rsid w:val="001C7085"/>
    <w:rsid w:val="001C7111"/>
    <w:rsid w:val="001C7CE2"/>
    <w:rsid w:val="001D0164"/>
    <w:rsid w:val="001D20C5"/>
    <w:rsid w:val="001D2A39"/>
    <w:rsid w:val="001D3D4A"/>
    <w:rsid w:val="001D426D"/>
    <w:rsid w:val="001E1440"/>
    <w:rsid w:val="001F2558"/>
    <w:rsid w:val="0020404B"/>
    <w:rsid w:val="0020447F"/>
    <w:rsid w:val="00204812"/>
    <w:rsid w:val="00204AC1"/>
    <w:rsid w:val="00221FBF"/>
    <w:rsid w:val="00226633"/>
    <w:rsid w:val="00227C1F"/>
    <w:rsid w:val="00231E0D"/>
    <w:rsid w:val="00252D1B"/>
    <w:rsid w:val="002561FE"/>
    <w:rsid w:val="0025674D"/>
    <w:rsid w:val="00262B41"/>
    <w:rsid w:val="00263EBF"/>
    <w:rsid w:val="0026458D"/>
    <w:rsid w:val="00272B55"/>
    <w:rsid w:val="00272FD9"/>
    <w:rsid w:val="00273568"/>
    <w:rsid w:val="00275014"/>
    <w:rsid w:val="00275820"/>
    <w:rsid w:val="00277571"/>
    <w:rsid w:val="002778EE"/>
    <w:rsid w:val="00291BC7"/>
    <w:rsid w:val="00292837"/>
    <w:rsid w:val="002A21DC"/>
    <w:rsid w:val="002A4566"/>
    <w:rsid w:val="002A488C"/>
    <w:rsid w:val="002B03A9"/>
    <w:rsid w:val="002B4CF0"/>
    <w:rsid w:val="002B6A97"/>
    <w:rsid w:val="002C30D6"/>
    <w:rsid w:val="002D088D"/>
    <w:rsid w:val="002D10E3"/>
    <w:rsid w:val="002D1E41"/>
    <w:rsid w:val="002D44B3"/>
    <w:rsid w:val="002E14EE"/>
    <w:rsid w:val="002E31CA"/>
    <w:rsid w:val="002E4B96"/>
    <w:rsid w:val="002E6281"/>
    <w:rsid w:val="002F076A"/>
    <w:rsid w:val="002F272C"/>
    <w:rsid w:val="002F4B50"/>
    <w:rsid w:val="003004B1"/>
    <w:rsid w:val="00300BFD"/>
    <w:rsid w:val="0030220C"/>
    <w:rsid w:val="00315CDA"/>
    <w:rsid w:val="00322422"/>
    <w:rsid w:val="00324363"/>
    <w:rsid w:val="003300F9"/>
    <w:rsid w:val="00330F3E"/>
    <w:rsid w:val="00344C87"/>
    <w:rsid w:val="00347F43"/>
    <w:rsid w:val="00355523"/>
    <w:rsid w:val="00360B18"/>
    <w:rsid w:val="00360C24"/>
    <w:rsid w:val="00362291"/>
    <w:rsid w:val="00372462"/>
    <w:rsid w:val="00380740"/>
    <w:rsid w:val="00380AF3"/>
    <w:rsid w:val="00386545"/>
    <w:rsid w:val="003945CC"/>
    <w:rsid w:val="003961B3"/>
    <w:rsid w:val="003A2980"/>
    <w:rsid w:val="003A7A29"/>
    <w:rsid w:val="003A7C53"/>
    <w:rsid w:val="003B61B7"/>
    <w:rsid w:val="003B67FB"/>
    <w:rsid w:val="003B69FE"/>
    <w:rsid w:val="003D51F0"/>
    <w:rsid w:val="003D5D7C"/>
    <w:rsid w:val="003D7A73"/>
    <w:rsid w:val="003E1C7C"/>
    <w:rsid w:val="003E2506"/>
    <w:rsid w:val="003E4D55"/>
    <w:rsid w:val="003F41E4"/>
    <w:rsid w:val="004017CD"/>
    <w:rsid w:val="00402B92"/>
    <w:rsid w:val="00415BA3"/>
    <w:rsid w:val="00421ADF"/>
    <w:rsid w:val="00427EDA"/>
    <w:rsid w:val="0043005E"/>
    <w:rsid w:val="00432BD8"/>
    <w:rsid w:val="00433A78"/>
    <w:rsid w:val="00435E31"/>
    <w:rsid w:val="00443F6E"/>
    <w:rsid w:val="00444547"/>
    <w:rsid w:val="004506D8"/>
    <w:rsid w:val="0045148A"/>
    <w:rsid w:val="00454F0A"/>
    <w:rsid w:val="00455279"/>
    <w:rsid w:val="00456623"/>
    <w:rsid w:val="00456B5C"/>
    <w:rsid w:val="00464B32"/>
    <w:rsid w:val="00465EE4"/>
    <w:rsid w:val="0046635F"/>
    <w:rsid w:val="0046786C"/>
    <w:rsid w:val="00470D63"/>
    <w:rsid w:val="00470FA6"/>
    <w:rsid w:val="0047654A"/>
    <w:rsid w:val="004765EC"/>
    <w:rsid w:val="00477A0B"/>
    <w:rsid w:val="00482E57"/>
    <w:rsid w:val="00496EAC"/>
    <w:rsid w:val="004A1BBA"/>
    <w:rsid w:val="004A4F6C"/>
    <w:rsid w:val="004A6867"/>
    <w:rsid w:val="004C5DC0"/>
    <w:rsid w:val="004C6948"/>
    <w:rsid w:val="004C6B46"/>
    <w:rsid w:val="004D021F"/>
    <w:rsid w:val="004D24E1"/>
    <w:rsid w:val="004D5390"/>
    <w:rsid w:val="004D61BA"/>
    <w:rsid w:val="004E1DB9"/>
    <w:rsid w:val="004E5677"/>
    <w:rsid w:val="004E6D89"/>
    <w:rsid w:val="004E7513"/>
    <w:rsid w:val="004E7860"/>
    <w:rsid w:val="004F08CF"/>
    <w:rsid w:val="004F46BC"/>
    <w:rsid w:val="004F6EE4"/>
    <w:rsid w:val="00502063"/>
    <w:rsid w:val="005031B4"/>
    <w:rsid w:val="005053C9"/>
    <w:rsid w:val="00507846"/>
    <w:rsid w:val="005170F4"/>
    <w:rsid w:val="005219D0"/>
    <w:rsid w:val="0054543C"/>
    <w:rsid w:val="005469A2"/>
    <w:rsid w:val="0055255F"/>
    <w:rsid w:val="0055284A"/>
    <w:rsid w:val="00553205"/>
    <w:rsid w:val="005548F8"/>
    <w:rsid w:val="00557E18"/>
    <w:rsid w:val="00561DB8"/>
    <w:rsid w:val="00562434"/>
    <w:rsid w:val="00564073"/>
    <w:rsid w:val="00566283"/>
    <w:rsid w:val="0057263E"/>
    <w:rsid w:val="00573FDB"/>
    <w:rsid w:val="0058102A"/>
    <w:rsid w:val="00586E56"/>
    <w:rsid w:val="005910AF"/>
    <w:rsid w:val="005930EC"/>
    <w:rsid w:val="00596D22"/>
    <w:rsid w:val="005A3032"/>
    <w:rsid w:val="005B638A"/>
    <w:rsid w:val="005B7C70"/>
    <w:rsid w:val="005C3883"/>
    <w:rsid w:val="005C38C5"/>
    <w:rsid w:val="005C4096"/>
    <w:rsid w:val="005C4409"/>
    <w:rsid w:val="005C47BA"/>
    <w:rsid w:val="005D4123"/>
    <w:rsid w:val="005D6060"/>
    <w:rsid w:val="005D77D6"/>
    <w:rsid w:val="005E0E68"/>
    <w:rsid w:val="005E236A"/>
    <w:rsid w:val="005E4754"/>
    <w:rsid w:val="005E675D"/>
    <w:rsid w:val="005F666D"/>
    <w:rsid w:val="005F7331"/>
    <w:rsid w:val="005F7CEB"/>
    <w:rsid w:val="006018A4"/>
    <w:rsid w:val="00602B37"/>
    <w:rsid w:val="00605168"/>
    <w:rsid w:val="00611903"/>
    <w:rsid w:val="00617D7F"/>
    <w:rsid w:val="0063304B"/>
    <w:rsid w:val="0063441A"/>
    <w:rsid w:val="00634762"/>
    <w:rsid w:val="00636080"/>
    <w:rsid w:val="00636A33"/>
    <w:rsid w:val="00640009"/>
    <w:rsid w:val="00641752"/>
    <w:rsid w:val="00645B01"/>
    <w:rsid w:val="006504B4"/>
    <w:rsid w:val="00651245"/>
    <w:rsid w:val="006548D8"/>
    <w:rsid w:val="00656C12"/>
    <w:rsid w:val="00660FDC"/>
    <w:rsid w:val="00664DF2"/>
    <w:rsid w:val="00666676"/>
    <w:rsid w:val="00670BE1"/>
    <w:rsid w:val="00671AA5"/>
    <w:rsid w:val="00671BDF"/>
    <w:rsid w:val="006721E0"/>
    <w:rsid w:val="00672841"/>
    <w:rsid w:val="00672A63"/>
    <w:rsid w:val="00675B95"/>
    <w:rsid w:val="00682314"/>
    <w:rsid w:val="00687982"/>
    <w:rsid w:val="00697D96"/>
    <w:rsid w:val="006A1748"/>
    <w:rsid w:val="006A3B32"/>
    <w:rsid w:val="006A45D9"/>
    <w:rsid w:val="006A4775"/>
    <w:rsid w:val="006A53D4"/>
    <w:rsid w:val="006A60BC"/>
    <w:rsid w:val="006B1D69"/>
    <w:rsid w:val="006B7A3C"/>
    <w:rsid w:val="006C04B1"/>
    <w:rsid w:val="006C082D"/>
    <w:rsid w:val="006C113F"/>
    <w:rsid w:val="006C1C44"/>
    <w:rsid w:val="006C7820"/>
    <w:rsid w:val="006C7CAA"/>
    <w:rsid w:val="006D1BE5"/>
    <w:rsid w:val="006D281E"/>
    <w:rsid w:val="006D4F94"/>
    <w:rsid w:val="006F13B2"/>
    <w:rsid w:val="006F2262"/>
    <w:rsid w:val="006F4025"/>
    <w:rsid w:val="00702A7D"/>
    <w:rsid w:val="007049DD"/>
    <w:rsid w:val="00705CAE"/>
    <w:rsid w:val="0071159F"/>
    <w:rsid w:val="00713596"/>
    <w:rsid w:val="007143AC"/>
    <w:rsid w:val="00716F59"/>
    <w:rsid w:val="0071738A"/>
    <w:rsid w:val="0072049F"/>
    <w:rsid w:val="007211F6"/>
    <w:rsid w:val="0072211D"/>
    <w:rsid w:val="007224F2"/>
    <w:rsid w:val="00722D02"/>
    <w:rsid w:val="00725B2E"/>
    <w:rsid w:val="00725F5B"/>
    <w:rsid w:val="00726F18"/>
    <w:rsid w:val="00731336"/>
    <w:rsid w:val="00737663"/>
    <w:rsid w:val="007379C7"/>
    <w:rsid w:val="00743019"/>
    <w:rsid w:val="007467AD"/>
    <w:rsid w:val="00747596"/>
    <w:rsid w:val="00747D58"/>
    <w:rsid w:val="0076279F"/>
    <w:rsid w:val="00762B69"/>
    <w:rsid w:val="0076400D"/>
    <w:rsid w:val="007663BA"/>
    <w:rsid w:val="007755B2"/>
    <w:rsid w:val="007824DE"/>
    <w:rsid w:val="0078694E"/>
    <w:rsid w:val="00790F34"/>
    <w:rsid w:val="007A37B6"/>
    <w:rsid w:val="007A3C89"/>
    <w:rsid w:val="007A52A0"/>
    <w:rsid w:val="007B19EF"/>
    <w:rsid w:val="007C7954"/>
    <w:rsid w:val="007C79A5"/>
    <w:rsid w:val="007D058F"/>
    <w:rsid w:val="007D1AB2"/>
    <w:rsid w:val="007D2C38"/>
    <w:rsid w:val="007D45EA"/>
    <w:rsid w:val="007E0DB4"/>
    <w:rsid w:val="007E2E2D"/>
    <w:rsid w:val="007F2E84"/>
    <w:rsid w:val="007F3E75"/>
    <w:rsid w:val="007F4004"/>
    <w:rsid w:val="007F5BF2"/>
    <w:rsid w:val="007F6FEB"/>
    <w:rsid w:val="00800B90"/>
    <w:rsid w:val="0080180C"/>
    <w:rsid w:val="0081343E"/>
    <w:rsid w:val="008162F7"/>
    <w:rsid w:val="008223D9"/>
    <w:rsid w:val="00832D44"/>
    <w:rsid w:val="00843F31"/>
    <w:rsid w:val="00846753"/>
    <w:rsid w:val="00847668"/>
    <w:rsid w:val="0085233D"/>
    <w:rsid w:val="00853840"/>
    <w:rsid w:val="00855B4A"/>
    <w:rsid w:val="00857137"/>
    <w:rsid w:val="00862093"/>
    <w:rsid w:val="008620E7"/>
    <w:rsid w:val="00862293"/>
    <w:rsid w:val="00872B48"/>
    <w:rsid w:val="00872DB2"/>
    <w:rsid w:val="00875B1B"/>
    <w:rsid w:val="00875E0A"/>
    <w:rsid w:val="00876D94"/>
    <w:rsid w:val="0088568C"/>
    <w:rsid w:val="00886352"/>
    <w:rsid w:val="00890103"/>
    <w:rsid w:val="00892673"/>
    <w:rsid w:val="00894003"/>
    <w:rsid w:val="008A100A"/>
    <w:rsid w:val="008A37A4"/>
    <w:rsid w:val="008B5232"/>
    <w:rsid w:val="008B649A"/>
    <w:rsid w:val="008B6513"/>
    <w:rsid w:val="008C6696"/>
    <w:rsid w:val="008E045F"/>
    <w:rsid w:val="008E1913"/>
    <w:rsid w:val="008E48C5"/>
    <w:rsid w:val="008E4B1C"/>
    <w:rsid w:val="008F0D17"/>
    <w:rsid w:val="008F14A5"/>
    <w:rsid w:val="008F2D27"/>
    <w:rsid w:val="00905047"/>
    <w:rsid w:val="00911456"/>
    <w:rsid w:val="0091271D"/>
    <w:rsid w:val="00915E83"/>
    <w:rsid w:val="00917DC2"/>
    <w:rsid w:val="00923947"/>
    <w:rsid w:val="00927707"/>
    <w:rsid w:val="00930A05"/>
    <w:rsid w:val="00931DFE"/>
    <w:rsid w:val="00946231"/>
    <w:rsid w:val="00952BB5"/>
    <w:rsid w:val="00957419"/>
    <w:rsid w:val="009576A9"/>
    <w:rsid w:val="0096015D"/>
    <w:rsid w:val="00964D48"/>
    <w:rsid w:val="0096514D"/>
    <w:rsid w:val="00974B37"/>
    <w:rsid w:val="00981727"/>
    <w:rsid w:val="00981AF9"/>
    <w:rsid w:val="00986423"/>
    <w:rsid w:val="00986746"/>
    <w:rsid w:val="00986A81"/>
    <w:rsid w:val="00991956"/>
    <w:rsid w:val="00992F01"/>
    <w:rsid w:val="00996FC7"/>
    <w:rsid w:val="009A19D3"/>
    <w:rsid w:val="009B1ED2"/>
    <w:rsid w:val="009B4CB1"/>
    <w:rsid w:val="009B577C"/>
    <w:rsid w:val="009B6734"/>
    <w:rsid w:val="009C12AA"/>
    <w:rsid w:val="009C3861"/>
    <w:rsid w:val="009D0BA2"/>
    <w:rsid w:val="009D2A5D"/>
    <w:rsid w:val="009E1DD4"/>
    <w:rsid w:val="009E28D3"/>
    <w:rsid w:val="009E47C8"/>
    <w:rsid w:val="009E57C5"/>
    <w:rsid w:val="009E7FD2"/>
    <w:rsid w:val="009F0C78"/>
    <w:rsid w:val="009F4DB7"/>
    <w:rsid w:val="00A02013"/>
    <w:rsid w:val="00A061A3"/>
    <w:rsid w:val="00A11AF0"/>
    <w:rsid w:val="00A145A1"/>
    <w:rsid w:val="00A20E89"/>
    <w:rsid w:val="00A21641"/>
    <w:rsid w:val="00A241A7"/>
    <w:rsid w:val="00A43947"/>
    <w:rsid w:val="00A4491C"/>
    <w:rsid w:val="00A45E06"/>
    <w:rsid w:val="00A46EB8"/>
    <w:rsid w:val="00A51CF4"/>
    <w:rsid w:val="00A620A1"/>
    <w:rsid w:val="00A6231E"/>
    <w:rsid w:val="00A631B0"/>
    <w:rsid w:val="00A6696A"/>
    <w:rsid w:val="00A70B59"/>
    <w:rsid w:val="00A75470"/>
    <w:rsid w:val="00A75716"/>
    <w:rsid w:val="00A80E56"/>
    <w:rsid w:val="00A82426"/>
    <w:rsid w:val="00A84A25"/>
    <w:rsid w:val="00A9098B"/>
    <w:rsid w:val="00A90C7A"/>
    <w:rsid w:val="00A93B34"/>
    <w:rsid w:val="00A93C1D"/>
    <w:rsid w:val="00A94700"/>
    <w:rsid w:val="00A94A10"/>
    <w:rsid w:val="00A95B3B"/>
    <w:rsid w:val="00AA0B49"/>
    <w:rsid w:val="00AA22AD"/>
    <w:rsid w:val="00AA5178"/>
    <w:rsid w:val="00AA64D7"/>
    <w:rsid w:val="00AB786E"/>
    <w:rsid w:val="00AC2FDB"/>
    <w:rsid w:val="00AC3065"/>
    <w:rsid w:val="00AC36B6"/>
    <w:rsid w:val="00AC5372"/>
    <w:rsid w:val="00AC5733"/>
    <w:rsid w:val="00AD100E"/>
    <w:rsid w:val="00AD5358"/>
    <w:rsid w:val="00AF372E"/>
    <w:rsid w:val="00AF4C54"/>
    <w:rsid w:val="00AF6677"/>
    <w:rsid w:val="00B10721"/>
    <w:rsid w:val="00B10847"/>
    <w:rsid w:val="00B12ECC"/>
    <w:rsid w:val="00B15DB8"/>
    <w:rsid w:val="00B203BD"/>
    <w:rsid w:val="00B21708"/>
    <w:rsid w:val="00B23838"/>
    <w:rsid w:val="00B24D93"/>
    <w:rsid w:val="00B32FBE"/>
    <w:rsid w:val="00B33F88"/>
    <w:rsid w:val="00B4255E"/>
    <w:rsid w:val="00B461DC"/>
    <w:rsid w:val="00B46344"/>
    <w:rsid w:val="00B463BC"/>
    <w:rsid w:val="00B61F6D"/>
    <w:rsid w:val="00B647FE"/>
    <w:rsid w:val="00B7224D"/>
    <w:rsid w:val="00B73EE9"/>
    <w:rsid w:val="00B7464F"/>
    <w:rsid w:val="00B84255"/>
    <w:rsid w:val="00B84819"/>
    <w:rsid w:val="00B93C07"/>
    <w:rsid w:val="00B94193"/>
    <w:rsid w:val="00BA44C8"/>
    <w:rsid w:val="00BA5081"/>
    <w:rsid w:val="00BB1F06"/>
    <w:rsid w:val="00BB48CA"/>
    <w:rsid w:val="00BB555A"/>
    <w:rsid w:val="00BB6EF8"/>
    <w:rsid w:val="00BC2B73"/>
    <w:rsid w:val="00BC37E4"/>
    <w:rsid w:val="00BC40B2"/>
    <w:rsid w:val="00BD36B5"/>
    <w:rsid w:val="00BD4453"/>
    <w:rsid w:val="00BD4A9F"/>
    <w:rsid w:val="00BD56ED"/>
    <w:rsid w:val="00BE02DB"/>
    <w:rsid w:val="00BE2BFA"/>
    <w:rsid w:val="00BE7C95"/>
    <w:rsid w:val="00BF0D73"/>
    <w:rsid w:val="00BF3A17"/>
    <w:rsid w:val="00BF6F3F"/>
    <w:rsid w:val="00BF7382"/>
    <w:rsid w:val="00C037C5"/>
    <w:rsid w:val="00C06D0B"/>
    <w:rsid w:val="00C155CF"/>
    <w:rsid w:val="00C2153F"/>
    <w:rsid w:val="00C21C86"/>
    <w:rsid w:val="00C2239D"/>
    <w:rsid w:val="00C26280"/>
    <w:rsid w:val="00C26DA9"/>
    <w:rsid w:val="00C319F4"/>
    <w:rsid w:val="00C36D66"/>
    <w:rsid w:val="00C43F90"/>
    <w:rsid w:val="00C47EAE"/>
    <w:rsid w:val="00C538B7"/>
    <w:rsid w:val="00C55B56"/>
    <w:rsid w:val="00C56339"/>
    <w:rsid w:val="00C57DC9"/>
    <w:rsid w:val="00C6378F"/>
    <w:rsid w:val="00C66230"/>
    <w:rsid w:val="00C70BC8"/>
    <w:rsid w:val="00C7375B"/>
    <w:rsid w:val="00C74286"/>
    <w:rsid w:val="00C7452B"/>
    <w:rsid w:val="00C75A2B"/>
    <w:rsid w:val="00C76F69"/>
    <w:rsid w:val="00C80D4B"/>
    <w:rsid w:val="00C83939"/>
    <w:rsid w:val="00C840C5"/>
    <w:rsid w:val="00C84348"/>
    <w:rsid w:val="00C8581E"/>
    <w:rsid w:val="00C86806"/>
    <w:rsid w:val="00C91857"/>
    <w:rsid w:val="00C93F25"/>
    <w:rsid w:val="00C94FEC"/>
    <w:rsid w:val="00C97FDF"/>
    <w:rsid w:val="00CB1B4C"/>
    <w:rsid w:val="00CB2ACD"/>
    <w:rsid w:val="00CB2D4B"/>
    <w:rsid w:val="00CC25F2"/>
    <w:rsid w:val="00CC28FB"/>
    <w:rsid w:val="00CC45B5"/>
    <w:rsid w:val="00CC60C5"/>
    <w:rsid w:val="00CE126D"/>
    <w:rsid w:val="00CE5C8F"/>
    <w:rsid w:val="00CE69F7"/>
    <w:rsid w:val="00CE6B25"/>
    <w:rsid w:val="00CF3DEB"/>
    <w:rsid w:val="00D01AB3"/>
    <w:rsid w:val="00D04EC2"/>
    <w:rsid w:val="00D117C8"/>
    <w:rsid w:val="00D127EF"/>
    <w:rsid w:val="00D22332"/>
    <w:rsid w:val="00D31961"/>
    <w:rsid w:val="00D33A72"/>
    <w:rsid w:val="00D35380"/>
    <w:rsid w:val="00D353C2"/>
    <w:rsid w:val="00D36715"/>
    <w:rsid w:val="00D40733"/>
    <w:rsid w:val="00D41616"/>
    <w:rsid w:val="00D42EB9"/>
    <w:rsid w:val="00D435F1"/>
    <w:rsid w:val="00D47DB5"/>
    <w:rsid w:val="00D47EE6"/>
    <w:rsid w:val="00D56D45"/>
    <w:rsid w:val="00D57AFA"/>
    <w:rsid w:val="00D63F8B"/>
    <w:rsid w:val="00D64162"/>
    <w:rsid w:val="00D65D10"/>
    <w:rsid w:val="00D672F9"/>
    <w:rsid w:val="00D67EBC"/>
    <w:rsid w:val="00D7747F"/>
    <w:rsid w:val="00D86BCA"/>
    <w:rsid w:val="00D87B42"/>
    <w:rsid w:val="00D936A7"/>
    <w:rsid w:val="00DA5199"/>
    <w:rsid w:val="00DB436D"/>
    <w:rsid w:val="00DB6FD7"/>
    <w:rsid w:val="00DC0316"/>
    <w:rsid w:val="00DC1584"/>
    <w:rsid w:val="00DC2B0D"/>
    <w:rsid w:val="00DC3629"/>
    <w:rsid w:val="00DC6B6A"/>
    <w:rsid w:val="00DE0C13"/>
    <w:rsid w:val="00DE5ECC"/>
    <w:rsid w:val="00DE67C4"/>
    <w:rsid w:val="00DF00E7"/>
    <w:rsid w:val="00E031D8"/>
    <w:rsid w:val="00E050E8"/>
    <w:rsid w:val="00E0690D"/>
    <w:rsid w:val="00E070A5"/>
    <w:rsid w:val="00E127A9"/>
    <w:rsid w:val="00E2261E"/>
    <w:rsid w:val="00E2369F"/>
    <w:rsid w:val="00E33328"/>
    <w:rsid w:val="00E50562"/>
    <w:rsid w:val="00E5565D"/>
    <w:rsid w:val="00E55E75"/>
    <w:rsid w:val="00E56588"/>
    <w:rsid w:val="00E64346"/>
    <w:rsid w:val="00E67D7C"/>
    <w:rsid w:val="00E71A9E"/>
    <w:rsid w:val="00E73DCF"/>
    <w:rsid w:val="00E7790E"/>
    <w:rsid w:val="00E83E01"/>
    <w:rsid w:val="00E84ADC"/>
    <w:rsid w:val="00E85B51"/>
    <w:rsid w:val="00E85DF8"/>
    <w:rsid w:val="00E86969"/>
    <w:rsid w:val="00E87091"/>
    <w:rsid w:val="00E9130D"/>
    <w:rsid w:val="00E92DE3"/>
    <w:rsid w:val="00E9477F"/>
    <w:rsid w:val="00E976F4"/>
    <w:rsid w:val="00E97C1B"/>
    <w:rsid w:val="00EA2C5E"/>
    <w:rsid w:val="00EA62EA"/>
    <w:rsid w:val="00EB53D2"/>
    <w:rsid w:val="00EC0B26"/>
    <w:rsid w:val="00EC4D27"/>
    <w:rsid w:val="00EC70CD"/>
    <w:rsid w:val="00EC7830"/>
    <w:rsid w:val="00ED3192"/>
    <w:rsid w:val="00ED6505"/>
    <w:rsid w:val="00EE0612"/>
    <w:rsid w:val="00EE2887"/>
    <w:rsid w:val="00EE371A"/>
    <w:rsid w:val="00EE49DE"/>
    <w:rsid w:val="00EE643C"/>
    <w:rsid w:val="00EF21B9"/>
    <w:rsid w:val="00F052A4"/>
    <w:rsid w:val="00F054E9"/>
    <w:rsid w:val="00F056CF"/>
    <w:rsid w:val="00F101F2"/>
    <w:rsid w:val="00F10F99"/>
    <w:rsid w:val="00F1137B"/>
    <w:rsid w:val="00F13C68"/>
    <w:rsid w:val="00F14641"/>
    <w:rsid w:val="00F15B86"/>
    <w:rsid w:val="00F16CF1"/>
    <w:rsid w:val="00F17A68"/>
    <w:rsid w:val="00F3184B"/>
    <w:rsid w:val="00F330E5"/>
    <w:rsid w:val="00F34E8D"/>
    <w:rsid w:val="00F410D7"/>
    <w:rsid w:val="00F429C2"/>
    <w:rsid w:val="00F46719"/>
    <w:rsid w:val="00F47125"/>
    <w:rsid w:val="00F507DC"/>
    <w:rsid w:val="00F51D3A"/>
    <w:rsid w:val="00F55EC7"/>
    <w:rsid w:val="00F5731E"/>
    <w:rsid w:val="00F57532"/>
    <w:rsid w:val="00F57A58"/>
    <w:rsid w:val="00F60435"/>
    <w:rsid w:val="00F62DE2"/>
    <w:rsid w:val="00F7201D"/>
    <w:rsid w:val="00F746F9"/>
    <w:rsid w:val="00F8129B"/>
    <w:rsid w:val="00F828DE"/>
    <w:rsid w:val="00F82ADB"/>
    <w:rsid w:val="00F86FAB"/>
    <w:rsid w:val="00F87C3D"/>
    <w:rsid w:val="00FB0A7F"/>
    <w:rsid w:val="00FB4122"/>
    <w:rsid w:val="00FB77E9"/>
    <w:rsid w:val="00FB7DFD"/>
    <w:rsid w:val="00FC0D47"/>
    <w:rsid w:val="00FC48FE"/>
    <w:rsid w:val="00FC4978"/>
    <w:rsid w:val="00FD6280"/>
    <w:rsid w:val="00FE1A71"/>
    <w:rsid w:val="00FE38CE"/>
    <w:rsid w:val="00FE4A02"/>
    <w:rsid w:val="00FE5720"/>
    <w:rsid w:val="00FF68F6"/>
    <w:rsid w:val="0365D37C"/>
    <w:rsid w:val="041CCEF7"/>
    <w:rsid w:val="04C067E2"/>
    <w:rsid w:val="0540526C"/>
    <w:rsid w:val="061D8B27"/>
    <w:rsid w:val="06BC666F"/>
    <w:rsid w:val="077486BF"/>
    <w:rsid w:val="07CFD206"/>
    <w:rsid w:val="082353AF"/>
    <w:rsid w:val="084B0711"/>
    <w:rsid w:val="09E195C5"/>
    <w:rsid w:val="0B400E0E"/>
    <w:rsid w:val="0C50912B"/>
    <w:rsid w:val="0C6020A5"/>
    <w:rsid w:val="0DBF197F"/>
    <w:rsid w:val="0DE79B27"/>
    <w:rsid w:val="0EB46BA1"/>
    <w:rsid w:val="0F501560"/>
    <w:rsid w:val="0F591344"/>
    <w:rsid w:val="0FCF8CCA"/>
    <w:rsid w:val="104E0515"/>
    <w:rsid w:val="10876B8D"/>
    <w:rsid w:val="125F511C"/>
    <w:rsid w:val="1262E1CE"/>
    <w:rsid w:val="132BD103"/>
    <w:rsid w:val="1391E917"/>
    <w:rsid w:val="13ABF508"/>
    <w:rsid w:val="1415A13A"/>
    <w:rsid w:val="143B8A2F"/>
    <w:rsid w:val="14C1EEE5"/>
    <w:rsid w:val="14D58659"/>
    <w:rsid w:val="1571152E"/>
    <w:rsid w:val="15BD22AF"/>
    <w:rsid w:val="16E44B07"/>
    <w:rsid w:val="198342E9"/>
    <w:rsid w:val="1A076D6B"/>
    <w:rsid w:val="1A7CA81E"/>
    <w:rsid w:val="1CE6DE3A"/>
    <w:rsid w:val="1D4B7214"/>
    <w:rsid w:val="1D85B033"/>
    <w:rsid w:val="1DEC7195"/>
    <w:rsid w:val="1E91CD19"/>
    <w:rsid w:val="1F4E0703"/>
    <w:rsid w:val="2066B047"/>
    <w:rsid w:val="20FEDD7C"/>
    <w:rsid w:val="210B4092"/>
    <w:rsid w:val="234459AA"/>
    <w:rsid w:val="239B52C1"/>
    <w:rsid w:val="245D7B0B"/>
    <w:rsid w:val="2488ECAF"/>
    <w:rsid w:val="2490CE05"/>
    <w:rsid w:val="24F469AC"/>
    <w:rsid w:val="25795DFE"/>
    <w:rsid w:val="25BE8661"/>
    <w:rsid w:val="27CF266D"/>
    <w:rsid w:val="2AC294C3"/>
    <w:rsid w:val="2B32050B"/>
    <w:rsid w:val="2B595372"/>
    <w:rsid w:val="2BA31572"/>
    <w:rsid w:val="2BD31CB7"/>
    <w:rsid w:val="2C5248B1"/>
    <w:rsid w:val="2DD5525D"/>
    <w:rsid w:val="2E28ED15"/>
    <w:rsid w:val="2E34059D"/>
    <w:rsid w:val="2E4C3D64"/>
    <w:rsid w:val="2E5A7A97"/>
    <w:rsid w:val="2E798C3A"/>
    <w:rsid w:val="2F660A5F"/>
    <w:rsid w:val="2FA90FF4"/>
    <w:rsid w:val="30543266"/>
    <w:rsid w:val="337FF2F0"/>
    <w:rsid w:val="33A96E6B"/>
    <w:rsid w:val="34B80EF4"/>
    <w:rsid w:val="350CD2EC"/>
    <w:rsid w:val="3514817A"/>
    <w:rsid w:val="3551E235"/>
    <w:rsid w:val="37540951"/>
    <w:rsid w:val="377DC366"/>
    <w:rsid w:val="38485CC6"/>
    <w:rsid w:val="3A55C91B"/>
    <w:rsid w:val="3C39EC8F"/>
    <w:rsid w:val="3C607B8D"/>
    <w:rsid w:val="3CE9C56F"/>
    <w:rsid w:val="3D52D666"/>
    <w:rsid w:val="3DA86B2B"/>
    <w:rsid w:val="3EA5DF30"/>
    <w:rsid w:val="3F820F61"/>
    <w:rsid w:val="413FB594"/>
    <w:rsid w:val="45002726"/>
    <w:rsid w:val="452194D2"/>
    <w:rsid w:val="4611B95C"/>
    <w:rsid w:val="468E6070"/>
    <w:rsid w:val="46BD06AA"/>
    <w:rsid w:val="47214013"/>
    <w:rsid w:val="47258D07"/>
    <w:rsid w:val="476645A0"/>
    <w:rsid w:val="48091790"/>
    <w:rsid w:val="485BD190"/>
    <w:rsid w:val="487419C9"/>
    <w:rsid w:val="4966F33A"/>
    <w:rsid w:val="496C1FD5"/>
    <w:rsid w:val="49B072CD"/>
    <w:rsid w:val="49CE1D96"/>
    <w:rsid w:val="4A7F7BBD"/>
    <w:rsid w:val="4E267444"/>
    <w:rsid w:val="4EFBE894"/>
    <w:rsid w:val="4FAD9337"/>
    <w:rsid w:val="51AEB30B"/>
    <w:rsid w:val="51EA66C9"/>
    <w:rsid w:val="5301E196"/>
    <w:rsid w:val="535DFB0E"/>
    <w:rsid w:val="539F1C63"/>
    <w:rsid w:val="53FDBCAC"/>
    <w:rsid w:val="57465E4C"/>
    <w:rsid w:val="576995A2"/>
    <w:rsid w:val="57BE9F75"/>
    <w:rsid w:val="580381E1"/>
    <w:rsid w:val="58A60BDD"/>
    <w:rsid w:val="58DF90B9"/>
    <w:rsid w:val="593C2798"/>
    <w:rsid w:val="59ACB2F4"/>
    <w:rsid w:val="59F5A3C4"/>
    <w:rsid w:val="5A8DCD35"/>
    <w:rsid w:val="5B3065E9"/>
    <w:rsid w:val="5BF62AD7"/>
    <w:rsid w:val="5C0FBCB5"/>
    <w:rsid w:val="5CB85F5B"/>
    <w:rsid w:val="5D0592D2"/>
    <w:rsid w:val="5D49E08F"/>
    <w:rsid w:val="5D67B2C1"/>
    <w:rsid w:val="5D819C54"/>
    <w:rsid w:val="5F3DDE16"/>
    <w:rsid w:val="5FCF8D24"/>
    <w:rsid w:val="5FF72C4B"/>
    <w:rsid w:val="6041B9DE"/>
    <w:rsid w:val="61E7C841"/>
    <w:rsid w:val="62D0A9BB"/>
    <w:rsid w:val="62DE9A39"/>
    <w:rsid w:val="62DF7751"/>
    <w:rsid w:val="62E9356F"/>
    <w:rsid w:val="6409BC58"/>
    <w:rsid w:val="640CA382"/>
    <w:rsid w:val="6499CF33"/>
    <w:rsid w:val="64ED7FA1"/>
    <w:rsid w:val="657966EE"/>
    <w:rsid w:val="657C70E1"/>
    <w:rsid w:val="65E96944"/>
    <w:rsid w:val="663A33B8"/>
    <w:rsid w:val="66A2ECAE"/>
    <w:rsid w:val="680456A6"/>
    <w:rsid w:val="687B8D21"/>
    <w:rsid w:val="6C527B10"/>
    <w:rsid w:val="6C663BD7"/>
    <w:rsid w:val="6CF33CFD"/>
    <w:rsid w:val="714E0539"/>
    <w:rsid w:val="715F8E1F"/>
    <w:rsid w:val="719BF427"/>
    <w:rsid w:val="7206C2AD"/>
    <w:rsid w:val="723A8FD1"/>
    <w:rsid w:val="726DC250"/>
    <w:rsid w:val="729FCCD6"/>
    <w:rsid w:val="73065166"/>
    <w:rsid w:val="74202A8A"/>
    <w:rsid w:val="7456197D"/>
    <w:rsid w:val="746D5550"/>
    <w:rsid w:val="75996207"/>
    <w:rsid w:val="75F1354D"/>
    <w:rsid w:val="767821AB"/>
    <w:rsid w:val="76FE7A04"/>
    <w:rsid w:val="7716D9AF"/>
    <w:rsid w:val="789695E3"/>
    <w:rsid w:val="79B4C9BB"/>
    <w:rsid w:val="79D38843"/>
    <w:rsid w:val="7A8A6C23"/>
    <w:rsid w:val="7B10A604"/>
    <w:rsid w:val="7C088D31"/>
    <w:rsid w:val="7C2C43D4"/>
    <w:rsid w:val="7CE1BA03"/>
    <w:rsid w:val="7CE1F3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5A3A"/>
  <w15:docId w15:val="{D72A9A1A-4488-4B44-BBCF-40CCE61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058F"/>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D4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1575241465">
      <w:bodyDiv w:val="1"/>
      <w:marLeft w:val="0"/>
      <w:marRight w:val="0"/>
      <w:marTop w:val="0"/>
      <w:marBottom w:val="0"/>
      <w:divBdr>
        <w:top w:val="none" w:sz="0" w:space="0" w:color="auto"/>
        <w:left w:val="none" w:sz="0" w:space="0" w:color="auto"/>
        <w:bottom w:val="none" w:sz="0" w:space="0" w:color="auto"/>
        <w:right w:val="none" w:sz="0" w:space="0" w:color="auto"/>
      </w:divBdr>
    </w:div>
    <w:div w:id="1660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695A7-1F96-43FD-8580-04DFC767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41A01-75CB-4C31-AE1A-7DD11BAA0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FF9DC9-42E7-42D2-AFCC-646F038D7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specs2008.dotm</Template>
  <TotalTime>56</TotalTime>
  <Pages>3</Pages>
  <Words>868</Words>
  <Characters>4779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C3A Admin Utilities</vt:lpstr>
    </vt:vector>
  </TitlesOfParts>
  <Company>CAAA vzw</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79</cp:revision>
  <cp:lastPrinted>2022-03-04T12:10:00Z</cp:lastPrinted>
  <dcterms:created xsi:type="dcterms:W3CDTF">2022-09-23T08:54:00Z</dcterms:created>
  <dcterms:modified xsi:type="dcterms:W3CDTF">2024-09-05T09:35:00Z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