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04" w:rsidRPr="004E0124" w:rsidRDefault="00737F04" w:rsidP="00737F0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413E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737F0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737F0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737F0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737F0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1D33D1" w:rsidRPr="00737F0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</w:t>
      </w:r>
      <w:r w:rsidR="007F77B3" w:rsidRPr="00737F0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6D6E54" w:rsidRPr="00737F0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 w:rsidRPr="00413E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Intermédiaire</w:t>
      </w:r>
    </w:p>
    <w:p w:rsidR="00737F04" w:rsidRPr="004E0124" w:rsidRDefault="00737F04" w:rsidP="00737F04">
      <w:pPr>
        <w:pStyle w:val="Geenafstand"/>
        <w:jc w:val="center"/>
        <w:rPr>
          <w:lang w:val="fr-BE" w:eastAsia="nl-NL"/>
        </w:rPr>
      </w:pPr>
    </w:p>
    <w:p w:rsidR="00737F04" w:rsidRPr="00737F04" w:rsidRDefault="00737F04" w:rsidP="00737F04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37F0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9458C4" w:rsidRPr="00F97509" w:rsidRDefault="009458C4" w:rsidP="009458C4">
      <w:pPr>
        <w:pStyle w:val="Geenafstand"/>
        <w:rPr>
          <w:rStyle w:val="Kop3Char"/>
          <w:rFonts w:ascii="Calibri" w:eastAsia="Calibri" w:hAnsi="Calibri" w:cs="Times New Roman"/>
          <w:color w:val="auto"/>
          <w:lang w:val="fr-BE" w:eastAsia="nl-NL"/>
        </w:rPr>
      </w:pPr>
      <w:r w:rsidRPr="00155DAD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sont montées </w:t>
      </w:r>
      <w:r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entre la construction de support </w:t>
      </w:r>
      <w:r w:rsidRPr="00155DAD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au moyen de </w:t>
      </w:r>
      <w:r>
        <w:rPr>
          <w:rFonts w:cs="Tahoma"/>
          <w:lang w:val="fr-BE"/>
        </w:rPr>
        <w:t>c</w:t>
      </w:r>
      <w:r w:rsidRPr="00155DAD">
        <w:rPr>
          <w:rFonts w:cs="Tahoma"/>
          <w:lang w:val="fr-BE"/>
        </w:rPr>
        <w:t>ôtés standard ou côtés de collecteur liées à un proje</w:t>
      </w:r>
      <w:r>
        <w:rPr>
          <w:rFonts w:cs="Tahoma"/>
          <w:lang w:val="fr-BE"/>
        </w:rPr>
        <w:t>t.</w:t>
      </w:r>
      <w:r w:rsidRPr="00155DAD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elliptiques assurent une diffusion maximale de la lumière du jour. Les lames brise-soleil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DucoSun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Ellips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permettent une grande liberté de création aux architectes.</w:t>
      </w:r>
    </w:p>
    <w:p w:rsidR="00737F04" w:rsidRPr="004E0124" w:rsidRDefault="00737F04" w:rsidP="00737F04">
      <w:pPr>
        <w:pStyle w:val="Geenafstand"/>
        <w:rPr>
          <w:lang w:val="fr-BE" w:eastAsia="nl-NL"/>
        </w:rPr>
      </w:pPr>
    </w:p>
    <w:p w:rsidR="00737F04" w:rsidRPr="0088221D" w:rsidRDefault="00737F04" w:rsidP="00737F04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737F04" w:rsidRPr="005C1116" w:rsidRDefault="00737F04" w:rsidP="00737F04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5C1116">
        <w:rPr>
          <w:rStyle w:val="Kop3Char"/>
        </w:rPr>
        <w:t>:</w:t>
      </w:r>
    </w:p>
    <w:p w:rsidR="00DC4D3D" w:rsidRPr="00DC4D3D" w:rsidRDefault="00737F04" w:rsidP="00737F04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Lamelle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1D33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7F77B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737F04" w:rsidRPr="004E0124" w:rsidRDefault="00737F04" w:rsidP="00737F0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737F04" w:rsidRPr="005C1116" w:rsidRDefault="00737F04" w:rsidP="00737F0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extrusions aluminium Al Mg Si 0.5</w:t>
      </w:r>
    </w:p>
    <w:p w:rsidR="00DC4D3D" w:rsidRPr="00737F04" w:rsidRDefault="00737F04" w:rsidP="00737F0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737F0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737F0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1D33D1" w:rsidRPr="00737F0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7F77B3" w:rsidRPr="00737F0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737F0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737F0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737F04" w:rsidRDefault="00737F04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737F0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737F0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737F0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1D33D1" w:rsidRPr="00737F0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7F77B3" w:rsidRPr="00737F0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737F0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1D33D1" w:rsidRPr="00737F0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7F77B3" w:rsidRPr="00737F0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737F0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737F04" w:rsidRPr="0021340A" w:rsidRDefault="00737F04" w:rsidP="00737F04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</w:t>
      </w: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Selon le type de lame et l'angle d'inclinaison</w:t>
      </w:r>
    </w:p>
    <w:p w:rsidR="00737F04" w:rsidRPr="005C1116" w:rsidRDefault="00737F04" w:rsidP="00737F0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737F04" w:rsidRPr="005C1116" w:rsidRDefault="00737F04" w:rsidP="00737F0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737F04" w:rsidRPr="005C1116" w:rsidRDefault="00737F04" w:rsidP="00737F0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737F04" w:rsidRPr="00A15EF4" w:rsidRDefault="00737F04" w:rsidP="00737F04">
      <w:pPr>
        <w:pStyle w:val="Geenafstand"/>
        <w:ind w:left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Entre une construction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préfabriquée. Expulsion doit être pris en charge au moyen de rondelles en néoprène.</w:t>
      </w:r>
    </w:p>
    <w:p w:rsidR="00737F04" w:rsidRPr="00CB5973" w:rsidRDefault="00737F04" w:rsidP="00737F04">
      <w:pPr>
        <w:pStyle w:val="Geenafstand"/>
        <w:rPr>
          <w:lang w:val="fr-BE" w:eastAsia="nl-NL"/>
        </w:rPr>
      </w:pPr>
    </w:p>
    <w:p w:rsidR="00737F04" w:rsidRPr="005C1116" w:rsidRDefault="00737F04" w:rsidP="00737F04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737F04" w:rsidRPr="005C1116" w:rsidRDefault="00737F04" w:rsidP="00737F04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737F04" w:rsidRPr="005C1116" w:rsidRDefault="00737F04" w:rsidP="00737F04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737F04" w:rsidRPr="005C1116" w:rsidRDefault="00737F04" w:rsidP="00737F04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737F04" w:rsidRPr="00CB5973" w:rsidRDefault="00737F04" w:rsidP="00737F04">
      <w:pPr>
        <w:pStyle w:val="Geenafstand"/>
        <w:rPr>
          <w:lang w:val="fr-BE"/>
        </w:rPr>
      </w:pPr>
    </w:p>
    <w:p w:rsidR="00737F04" w:rsidRPr="0021340A" w:rsidRDefault="00737F04" w:rsidP="00737F04">
      <w:pPr>
        <w:pStyle w:val="Geenafstand"/>
        <w:rPr>
          <w:rStyle w:val="Kop2Char"/>
          <w:lang w:val="fr-BE"/>
        </w:rPr>
      </w:pPr>
      <w:r w:rsidRPr="0021340A">
        <w:rPr>
          <w:rStyle w:val="Kop2Char"/>
          <w:lang w:val="fr-BE"/>
        </w:rPr>
        <w:t>Exécution:</w:t>
      </w:r>
    </w:p>
    <w:p w:rsidR="00737F04" w:rsidRPr="00737F04" w:rsidRDefault="00737F04" w:rsidP="00737F04">
      <w:pPr>
        <w:pStyle w:val="Geenafstand"/>
        <w:rPr>
          <w:rStyle w:val="Kop2Char"/>
          <w:lang w:val="fr-BE"/>
        </w:rPr>
      </w:pPr>
    </w:p>
    <w:p w:rsidR="00737F04" w:rsidRPr="005C1116" w:rsidRDefault="00737F04" w:rsidP="00737F0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Fixation de lamelles entre 2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latérales (0°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ou 45°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) ou 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de collecteur liées à un projet.</w:t>
      </w:r>
    </w:p>
    <w:p w:rsidR="00737F04" w:rsidRPr="005C1116" w:rsidRDefault="00737F04" w:rsidP="00737F0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Les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sont prévues de trous à viser et peuvent changer en fonction du projet.</w:t>
      </w:r>
    </w:p>
    <w:p w:rsidR="00737F04" w:rsidRPr="005C1116" w:rsidRDefault="00737F04" w:rsidP="00737F0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737F04" w:rsidRPr="00CB5973" w:rsidRDefault="00737F04" w:rsidP="00737F04">
      <w:pPr>
        <w:pStyle w:val="Geenafstand"/>
        <w:rPr>
          <w:b/>
          <w:lang w:val="fr-BE" w:eastAsia="nl-NL"/>
        </w:rPr>
      </w:pPr>
    </w:p>
    <w:p w:rsidR="00737F04" w:rsidRPr="007244D2" w:rsidRDefault="00737F04" w:rsidP="00737F04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737F04" w:rsidRDefault="00737F04" w:rsidP="00737F04">
      <w:pPr>
        <w:pStyle w:val="Kop3"/>
        <w:numPr>
          <w:ilvl w:val="0"/>
          <w:numId w:val="17"/>
        </w:numPr>
      </w:pPr>
      <w:proofErr w:type="spellStart"/>
      <w:r>
        <w:t>Côté</w:t>
      </w:r>
      <w:proofErr w:type="spellEnd"/>
      <w:r w:rsidRPr="00D87C2A">
        <w:t>:</w:t>
      </w:r>
    </w:p>
    <w:p w:rsidR="00737F04" w:rsidRPr="00DF69E1" w:rsidRDefault="00737F04" w:rsidP="00737F04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 s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tandard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s de collecteur 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737F04" w:rsidRPr="005C1116" w:rsidRDefault="00737F04" w:rsidP="00737F04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5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mm.</w:t>
      </w:r>
    </w:p>
    <w:p w:rsidR="00737F04" w:rsidRPr="00DF69E1" w:rsidRDefault="00737F04" w:rsidP="00737F04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Lamelles sont fixées avec boulon M6 x 30 inoxydable A2 (DIN 7500) sur la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ou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de collecteur.</w:t>
      </w:r>
    </w:p>
    <w:p w:rsidR="00737F04" w:rsidRDefault="00737F04" w:rsidP="00737F04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737F04" w:rsidRPr="001278E1" w:rsidRDefault="00737F04" w:rsidP="00737F04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>
        <w:rPr>
          <w:rFonts w:ascii="Calibri" w:eastAsia="Calibri" w:hAnsi="Calibri" w:cs="Tahoma"/>
          <w:lang w:val="nl-NL"/>
        </w:rPr>
        <w:t xml:space="preserve"> 45°</w:t>
      </w:r>
    </w:p>
    <w:p w:rsidR="00896BD7" w:rsidRDefault="00896BD7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>
        <w:rPr>
          <w:lang w:val="fr-BE"/>
        </w:rPr>
        <w:br w:type="page"/>
      </w:r>
    </w:p>
    <w:p w:rsidR="00737F04" w:rsidRPr="005C1116" w:rsidRDefault="00737F04" w:rsidP="00737F04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737F04" w:rsidRPr="005C1116" w:rsidRDefault="00737F04" w:rsidP="00737F0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737F04" w:rsidRPr="005C1116" w:rsidRDefault="00737F04" w:rsidP="00737F0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737F04" w:rsidRPr="005C1116" w:rsidRDefault="00737F04" w:rsidP="00737F04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737F04" w:rsidRPr="00CB4259" w:rsidRDefault="00737F04" w:rsidP="00737F0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737F04" w:rsidRDefault="007B4030" w:rsidP="00737F04">
      <w:pPr>
        <w:pStyle w:val="Geenafstand"/>
        <w:ind w:firstLine="708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737F04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840F8A">
    <w:pPr>
      <w:pStyle w:val="Koptekst"/>
    </w:pPr>
    <w:r w:rsidRPr="00840F8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840F8A">
    <w:pPr>
      <w:pStyle w:val="Koptekst"/>
    </w:pPr>
    <w:r w:rsidRPr="00840F8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840F8A">
    <w:pPr>
      <w:pStyle w:val="Koptekst"/>
    </w:pPr>
    <w:r w:rsidRPr="00840F8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D33D1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190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37F04"/>
    <w:rsid w:val="00787799"/>
    <w:rsid w:val="00794834"/>
    <w:rsid w:val="007A06F7"/>
    <w:rsid w:val="007B1946"/>
    <w:rsid w:val="007B4030"/>
    <w:rsid w:val="007D5206"/>
    <w:rsid w:val="007F557F"/>
    <w:rsid w:val="007F60AA"/>
    <w:rsid w:val="007F77B3"/>
    <w:rsid w:val="00816D7F"/>
    <w:rsid w:val="0082380F"/>
    <w:rsid w:val="00826E8D"/>
    <w:rsid w:val="00840F8A"/>
    <w:rsid w:val="00896BD7"/>
    <w:rsid w:val="008D1CFA"/>
    <w:rsid w:val="008E3C3F"/>
    <w:rsid w:val="009016DA"/>
    <w:rsid w:val="0090435F"/>
    <w:rsid w:val="0092495C"/>
    <w:rsid w:val="00944244"/>
    <w:rsid w:val="009458C4"/>
    <w:rsid w:val="009A17EA"/>
    <w:rsid w:val="009D1856"/>
    <w:rsid w:val="00A231A8"/>
    <w:rsid w:val="00A23D12"/>
    <w:rsid w:val="00A42154"/>
    <w:rsid w:val="00A63904"/>
    <w:rsid w:val="00A672D6"/>
    <w:rsid w:val="00A70208"/>
    <w:rsid w:val="00AB0BE4"/>
    <w:rsid w:val="00AB3772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BF7FC9"/>
    <w:rsid w:val="00C11DFF"/>
    <w:rsid w:val="00CA6850"/>
    <w:rsid w:val="00CB5A3D"/>
    <w:rsid w:val="00D0178E"/>
    <w:rsid w:val="00D34B9C"/>
    <w:rsid w:val="00D5036E"/>
    <w:rsid w:val="00D67EC1"/>
    <w:rsid w:val="00D839CE"/>
    <w:rsid w:val="00D87C2A"/>
    <w:rsid w:val="00DA7063"/>
    <w:rsid w:val="00DB6740"/>
    <w:rsid w:val="00DC4D3D"/>
    <w:rsid w:val="00E60D9B"/>
    <w:rsid w:val="00E623A1"/>
    <w:rsid w:val="00E63F06"/>
    <w:rsid w:val="00F01670"/>
    <w:rsid w:val="00F02894"/>
    <w:rsid w:val="00F12C0E"/>
    <w:rsid w:val="00F45113"/>
    <w:rsid w:val="00F61016"/>
    <w:rsid w:val="00FC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3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7</cp:revision>
  <cp:lastPrinted>2016-03-07T09:51:00Z</cp:lastPrinted>
  <dcterms:created xsi:type="dcterms:W3CDTF">2016-11-02T15:34:00Z</dcterms:created>
  <dcterms:modified xsi:type="dcterms:W3CDTF">2017-01-05T13:54:00Z</dcterms:modified>
</cp:coreProperties>
</file>